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D70C5" w:rsidRPr="00723699" w:rsidRDefault="00B109E8" w:rsidP="009D70C5">
      <w:pPr>
        <w:spacing w:after="0"/>
        <w:jc w:val="center"/>
        <w:rPr>
          <w:rFonts w:cstheme="minorHAnsi"/>
          <w:b/>
          <w:sz w:val="28"/>
        </w:rPr>
      </w:pPr>
      <w:bookmarkStart w:id="0" w:name="_GoBack"/>
      <w:bookmarkEnd w:id="0"/>
      <w:r w:rsidRPr="00723699">
        <w:rPr>
          <w:rFonts w:cstheme="minorHAnsi"/>
          <w:b/>
          <w:sz w:val="28"/>
        </w:rPr>
        <w:t>Verbale n°</w:t>
      </w:r>
      <w:r w:rsidR="00A57243">
        <w:rPr>
          <w:rFonts w:cstheme="minorHAnsi"/>
          <w:b/>
          <w:sz w:val="28"/>
        </w:rPr>
        <w:t>9</w:t>
      </w:r>
    </w:p>
    <w:p w:rsidR="009D70C5" w:rsidRPr="00723699" w:rsidRDefault="009D70C5" w:rsidP="009D70C5">
      <w:pPr>
        <w:spacing w:after="0"/>
        <w:jc w:val="center"/>
        <w:rPr>
          <w:rFonts w:cstheme="minorHAnsi"/>
        </w:rPr>
      </w:pPr>
    </w:p>
    <w:p w:rsidR="009D70C5" w:rsidRPr="00723699" w:rsidRDefault="009D70C5" w:rsidP="009D70C5">
      <w:pPr>
        <w:spacing w:after="0" w:line="240" w:lineRule="auto"/>
        <w:rPr>
          <w:rFonts w:cstheme="minorHAnsi"/>
        </w:rPr>
      </w:pPr>
      <w:r w:rsidRPr="00723699">
        <w:rPr>
          <w:rFonts w:cstheme="minorHAnsi"/>
        </w:rPr>
        <w:t xml:space="preserve">Il giorno </w:t>
      </w:r>
      <w:r w:rsidR="007103E9">
        <w:rPr>
          <w:rFonts w:cstheme="minorHAnsi"/>
        </w:rPr>
        <w:t>30 Giugno</w:t>
      </w:r>
      <w:r w:rsidR="00A91032">
        <w:rPr>
          <w:rFonts w:cstheme="minorHAnsi"/>
        </w:rPr>
        <w:t>, dell’anno 2021</w:t>
      </w:r>
      <w:r w:rsidRPr="00723699">
        <w:rPr>
          <w:rFonts w:cstheme="minorHAnsi"/>
        </w:rPr>
        <w:t xml:space="preserve">, dalle ore </w:t>
      </w:r>
      <w:r w:rsidR="007103E9">
        <w:rPr>
          <w:rFonts w:cstheme="minorHAnsi"/>
        </w:rPr>
        <w:t>15</w:t>
      </w:r>
      <w:r w:rsidR="003612AE">
        <w:rPr>
          <w:rFonts w:cstheme="minorHAnsi"/>
        </w:rPr>
        <w:t>.3</w:t>
      </w:r>
      <w:r w:rsidR="007103E9">
        <w:rPr>
          <w:rFonts w:cstheme="minorHAnsi"/>
        </w:rPr>
        <w:t>0 alle 16.3</w:t>
      </w:r>
      <w:r w:rsidR="00E93CFC" w:rsidRPr="00723699">
        <w:rPr>
          <w:rFonts w:cstheme="minorHAnsi"/>
        </w:rPr>
        <w:t xml:space="preserve">0, </w:t>
      </w:r>
      <w:r w:rsidRPr="00723699">
        <w:rPr>
          <w:rFonts w:cstheme="minorHAnsi"/>
        </w:rPr>
        <w:t xml:space="preserve">in modalità on line sulla </w:t>
      </w:r>
      <w:r w:rsidR="00BC703E" w:rsidRPr="00723699">
        <w:rPr>
          <w:rFonts w:cstheme="minorHAnsi"/>
        </w:rPr>
        <w:t>piattaforma Google M</w:t>
      </w:r>
      <w:r w:rsidRPr="00723699">
        <w:rPr>
          <w:rFonts w:cstheme="minorHAnsi"/>
        </w:rPr>
        <w:t>eet, si riunisce il collegio docenti secondo la seguente scansione oraria:</w:t>
      </w:r>
    </w:p>
    <w:p w:rsidR="009D70C5" w:rsidRPr="00723699" w:rsidRDefault="00451065" w:rsidP="009D70C5">
      <w:pPr>
        <w:pStyle w:val="Paragrafoelenco"/>
        <w:numPr>
          <w:ilvl w:val="0"/>
          <w:numId w:val="1"/>
        </w:numPr>
        <w:spacing w:after="0" w:line="240" w:lineRule="auto"/>
        <w:rPr>
          <w:rFonts w:asciiTheme="minorHAnsi" w:hAnsiTheme="minorHAnsi" w:cstheme="minorHAnsi"/>
        </w:rPr>
      </w:pPr>
      <w:r w:rsidRPr="00723699">
        <w:rPr>
          <w:rFonts w:asciiTheme="minorHAnsi" w:hAnsiTheme="minorHAnsi" w:cstheme="minorHAnsi"/>
        </w:rPr>
        <w:t xml:space="preserve">Dalle ore </w:t>
      </w:r>
      <w:r w:rsidR="007103E9">
        <w:rPr>
          <w:rFonts w:asciiTheme="minorHAnsi" w:hAnsiTheme="minorHAnsi" w:cstheme="minorHAnsi"/>
        </w:rPr>
        <w:t>15</w:t>
      </w:r>
      <w:r w:rsidR="003612AE">
        <w:rPr>
          <w:rFonts w:asciiTheme="minorHAnsi" w:hAnsiTheme="minorHAnsi" w:cstheme="minorHAnsi"/>
        </w:rPr>
        <w:t>.3</w:t>
      </w:r>
      <w:r w:rsidR="007103E9">
        <w:rPr>
          <w:rFonts w:asciiTheme="minorHAnsi" w:hAnsiTheme="minorHAnsi" w:cstheme="minorHAnsi"/>
        </w:rPr>
        <w:t>0 alle ore 16</w:t>
      </w:r>
      <w:r w:rsidR="00A91032">
        <w:rPr>
          <w:rFonts w:asciiTheme="minorHAnsi" w:hAnsiTheme="minorHAnsi" w:cstheme="minorHAnsi"/>
        </w:rPr>
        <w:t>.</w:t>
      </w:r>
      <w:r w:rsidR="007103E9">
        <w:rPr>
          <w:rFonts w:asciiTheme="minorHAnsi" w:hAnsiTheme="minorHAnsi" w:cstheme="minorHAnsi"/>
        </w:rPr>
        <w:t>00</w:t>
      </w:r>
      <w:r w:rsidR="009D70C5" w:rsidRPr="00723699">
        <w:rPr>
          <w:rFonts w:asciiTheme="minorHAnsi" w:hAnsiTheme="minorHAnsi" w:cstheme="minorHAnsi"/>
        </w:rPr>
        <w:t xml:space="preserve"> </w:t>
      </w:r>
      <w:r w:rsidR="00BE7560" w:rsidRPr="00723699">
        <w:rPr>
          <w:rFonts w:asciiTheme="minorHAnsi" w:hAnsiTheme="minorHAnsi" w:cstheme="minorHAnsi"/>
        </w:rPr>
        <w:t xml:space="preserve">Scuola </w:t>
      </w:r>
      <w:r w:rsidR="00A91032" w:rsidRPr="00723699">
        <w:rPr>
          <w:rFonts w:asciiTheme="minorHAnsi" w:hAnsiTheme="minorHAnsi" w:cstheme="minorHAnsi"/>
        </w:rPr>
        <w:t>Primaria – Scuola dell’Infanzia</w:t>
      </w:r>
    </w:p>
    <w:p w:rsidR="009D70C5" w:rsidRPr="00723699" w:rsidRDefault="009D70C5" w:rsidP="009D70C5">
      <w:pPr>
        <w:pStyle w:val="Paragrafoelenco"/>
        <w:numPr>
          <w:ilvl w:val="0"/>
          <w:numId w:val="1"/>
        </w:numPr>
        <w:spacing w:after="0" w:line="240" w:lineRule="auto"/>
        <w:rPr>
          <w:rFonts w:asciiTheme="minorHAnsi" w:hAnsiTheme="minorHAnsi" w:cstheme="minorHAnsi"/>
        </w:rPr>
      </w:pPr>
      <w:r w:rsidRPr="00723699">
        <w:rPr>
          <w:rFonts w:asciiTheme="minorHAnsi" w:hAnsiTheme="minorHAnsi" w:cstheme="minorHAnsi"/>
        </w:rPr>
        <w:t xml:space="preserve">Dalle ore </w:t>
      </w:r>
      <w:r w:rsidR="007103E9">
        <w:rPr>
          <w:rFonts w:asciiTheme="minorHAnsi" w:hAnsiTheme="minorHAnsi" w:cstheme="minorHAnsi"/>
        </w:rPr>
        <w:t>16</w:t>
      </w:r>
      <w:r w:rsidRPr="00723699">
        <w:rPr>
          <w:rFonts w:asciiTheme="minorHAnsi" w:hAnsiTheme="minorHAnsi" w:cstheme="minorHAnsi"/>
        </w:rPr>
        <w:t>.</w:t>
      </w:r>
      <w:r w:rsidR="007103E9">
        <w:rPr>
          <w:rFonts w:asciiTheme="minorHAnsi" w:hAnsiTheme="minorHAnsi" w:cstheme="minorHAnsi"/>
        </w:rPr>
        <w:t>00</w:t>
      </w:r>
      <w:r w:rsidR="00451065" w:rsidRPr="00723699">
        <w:rPr>
          <w:rFonts w:asciiTheme="minorHAnsi" w:hAnsiTheme="minorHAnsi" w:cstheme="minorHAnsi"/>
        </w:rPr>
        <w:t xml:space="preserve"> alle ore 1</w:t>
      </w:r>
      <w:r w:rsidR="007103E9">
        <w:rPr>
          <w:rFonts w:asciiTheme="minorHAnsi" w:hAnsiTheme="minorHAnsi" w:cstheme="minorHAnsi"/>
        </w:rPr>
        <w:t>6.3</w:t>
      </w:r>
      <w:r w:rsidRPr="00723699">
        <w:rPr>
          <w:rFonts w:asciiTheme="minorHAnsi" w:hAnsiTheme="minorHAnsi" w:cstheme="minorHAnsi"/>
        </w:rPr>
        <w:t xml:space="preserve">0 </w:t>
      </w:r>
      <w:r w:rsidR="00BE7560" w:rsidRPr="00723699">
        <w:rPr>
          <w:rFonts w:asciiTheme="minorHAnsi" w:hAnsiTheme="minorHAnsi" w:cstheme="minorHAnsi"/>
        </w:rPr>
        <w:t xml:space="preserve">Scuola </w:t>
      </w:r>
      <w:r w:rsidR="00A91032" w:rsidRPr="00723699">
        <w:rPr>
          <w:rFonts w:asciiTheme="minorHAnsi" w:hAnsiTheme="minorHAnsi" w:cstheme="minorHAnsi"/>
        </w:rPr>
        <w:t>Secondaria</w:t>
      </w:r>
      <w:r w:rsidR="00463DB6">
        <w:rPr>
          <w:rFonts w:asciiTheme="minorHAnsi" w:hAnsiTheme="minorHAnsi" w:cstheme="minorHAnsi"/>
        </w:rPr>
        <w:t xml:space="preserve"> di primo grado</w:t>
      </w:r>
    </w:p>
    <w:p w:rsidR="009D70C5" w:rsidRPr="00723699" w:rsidRDefault="009D70C5" w:rsidP="009D70C5">
      <w:pPr>
        <w:spacing w:after="0" w:line="240" w:lineRule="auto"/>
        <w:rPr>
          <w:rFonts w:cstheme="minorHAnsi"/>
        </w:rPr>
      </w:pPr>
    </w:p>
    <w:p w:rsidR="009D70C5" w:rsidRPr="00723699" w:rsidRDefault="009D70C5" w:rsidP="009D70C5">
      <w:pPr>
        <w:spacing w:after="0" w:line="240" w:lineRule="auto"/>
        <w:rPr>
          <w:rFonts w:cstheme="minorHAnsi"/>
        </w:rPr>
      </w:pPr>
      <w:r w:rsidRPr="00723699">
        <w:rPr>
          <w:rFonts w:cstheme="minorHAnsi"/>
        </w:rPr>
        <w:t>per discutere i seguenti punti all’ordine del giorno:</w:t>
      </w:r>
    </w:p>
    <w:p w:rsidR="007103E9" w:rsidRPr="00463DB6" w:rsidRDefault="007103E9" w:rsidP="00463DB6">
      <w:pPr>
        <w:pStyle w:val="Paragrafoelenco"/>
        <w:numPr>
          <w:ilvl w:val="0"/>
          <w:numId w:val="22"/>
        </w:numPr>
        <w:spacing w:after="0" w:line="240" w:lineRule="auto"/>
        <w:jc w:val="both"/>
        <w:rPr>
          <w:rFonts w:cstheme="minorHAnsi"/>
          <w:b/>
          <w:color w:val="000000"/>
          <w:sz w:val="23"/>
          <w:szCs w:val="23"/>
        </w:rPr>
      </w:pPr>
      <w:r w:rsidRPr="00463DB6">
        <w:rPr>
          <w:rFonts w:cstheme="minorHAnsi"/>
          <w:b/>
          <w:color w:val="000000"/>
          <w:sz w:val="23"/>
          <w:szCs w:val="23"/>
        </w:rPr>
        <w:t>Approvazione verbale seduta precedente</w:t>
      </w:r>
    </w:p>
    <w:p w:rsidR="00463DB6" w:rsidRDefault="007103E9" w:rsidP="00463DB6">
      <w:pPr>
        <w:pStyle w:val="Paragrafoelenco"/>
        <w:numPr>
          <w:ilvl w:val="0"/>
          <w:numId w:val="22"/>
        </w:numPr>
        <w:spacing w:after="0" w:line="240" w:lineRule="auto"/>
        <w:jc w:val="both"/>
        <w:rPr>
          <w:rFonts w:cstheme="minorHAnsi"/>
          <w:b/>
          <w:color w:val="000000"/>
          <w:sz w:val="23"/>
          <w:szCs w:val="23"/>
        </w:rPr>
      </w:pPr>
      <w:r w:rsidRPr="00463DB6">
        <w:rPr>
          <w:rFonts w:cstheme="minorHAnsi"/>
          <w:b/>
          <w:color w:val="000000"/>
          <w:sz w:val="23"/>
          <w:szCs w:val="23"/>
        </w:rPr>
        <w:t>Approvazione relazioni Funzioni Strumentali</w:t>
      </w:r>
      <w:r w:rsidR="00463DB6" w:rsidRPr="00463DB6">
        <w:rPr>
          <w:rFonts w:cstheme="minorHAnsi"/>
          <w:b/>
          <w:color w:val="000000"/>
          <w:sz w:val="23"/>
          <w:szCs w:val="23"/>
        </w:rPr>
        <w:t xml:space="preserve"> </w:t>
      </w:r>
    </w:p>
    <w:p w:rsidR="00463DB6" w:rsidRPr="00463DB6" w:rsidRDefault="00463DB6" w:rsidP="00463DB6">
      <w:pPr>
        <w:pStyle w:val="Paragrafoelenco"/>
        <w:numPr>
          <w:ilvl w:val="0"/>
          <w:numId w:val="22"/>
        </w:numPr>
        <w:spacing w:after="0" w:line="240" w:lineRule="auto"/>
        <w:jc w:val="both"/>
        <w:rPr>
          <w:rFonts w:cstheme="minorHAnsi"/>
          <w:b/>
          <w:color w:val="000000"/>
          <w:sz w:val="23"/>
          <w:szCs w:val="23"/>
        </w:rPr>
      </w:pPr>
      <w:r w:rsidRPr="00463DB6">
        <w:rPr>
          <w:rFonts w:cstheme="minorHAnsi"/>
          <w:b/>
          <w:color w:val="000000"/>
          <w:sz w:val="23"/>
          <w:szCs w:val="23"/>
        </w:rPr>
        <w:t>Approvazione PAI</w:t>
      </w:r>
    </w:p>
    <w:p w:rsidR="007103E9" w:rsidRPr="00463DB6" w:rsidRDefault="007103E9" w:rsidP="00463DB6">
      <w:pPr>
        <w:pStyle w:val="Paragrafoelenco"/>
        <w:numPr>
          <w:ilvl w:val="0"/>
          <w:numId w:val="22"/>
        </w:numPr>
        <w:spacing w:after="0" w:line="240" w:lineRule="auto"/>
        <w:jc w:val="both"/>
        <w:rPr>
          <w:rFonts w:cstheme="minorHAnsi"/>
          <w:b/>
          <w:color w:val="000000"/>
          <w:sz w:val="23"/>
          <w:szCs w:val="23"/>
        </w:rPr>
      </w:pPr>
      <w:r w:rsidRPr="00463DB6">
        <w:rPr>
          <w:rFonts w:cstheme="minorHAnsi"/>
          <w:b/>
          <w:color w:val="000000"/>
          <w:sz w:val="23"/>
          <w:szCs w:val="23"/>
        </w:rPr>
        <w:t>Approvazione documenti di passaggio e griglie di osservazione periodica (primaria)</w:t>
      </w:r>
    </w:p>
    <w:p w:rsidR="00E345B5" w:rsidRPr="00463DB6" w:rsidRDefault="007103E9" w:rsidP="00463DB6">
      <w:pPr>
        <w:pStyle w:val="Paragrafoelenco"/>
        <w:numPr>
          <w:ilvl w:val="0"/>
          <w:numId w:val="22"/>
        </w:numPr>
        <w:spacing w:after="0" w:line="240" w:lineRule="auto"/>
        <w:jc w:val="both"/>
        <w:rPr>
          <w:rFonts w:cstheme="minorHAnsi"/>
          <w:b/>
          <w:color w:val="000000"/>
          <w:sz w:val="23"/>
          <w:szCs w:val="23"/>
        </w:rPr>
      </w:pPr>
      <w:r w:rsidRPr="00463DB6">
        <w:rPr>
          <w:rFonts w:cstheme="minorHAnsi"/>
          <w:b/>
          <w:color w:val="000000"/>
          <w:sz w:val="23"/>
          <w:szCs w:val="23"/>
        </w:rPr>
        <w:t>Comunicazioni del Dirigente Scolastico</w:t>
      </w:r>
      <w:r w:rsidR="00A91032" w:rsidRPr="00463DB6">
        <w:rPr>
          <w:rFonts w:cstheme="minorHAnsi"/>
          <w:b/>
          <w:color w:val="000000"/>
          <w:sz w:val="23"/>
          <w:szCs w:val="23"/>
        </w:rPr>
        <w:cr/>
      </w:r>
    </w:p>
    <w:p w:rsidR="009D70C5" w:rsidRPr="00B04235" w:rsidRDefault="00A52E74" w:rsidP="00B04235">
      <w:pPr>
        <w:spacing w:after="0" w:line="240" w:lineRule="auto"/>
        <w:ind w:left="-284"/>
        <w:jc w:val="both"/>
        <w:rPr>
          <w:rFonts w:cstheme="minorHAnsi"/>
        </w:rPr>
      </w:pPr>
      <w:r w:rsidRPr="00723699">
        <w:rPr>
          <w:rFonts w:cstheme="minorHAnsi"/>
        </w:rPr>
        <w:t>Presiede il Dirigente Scolastico Dott.ssa PICONE Immacolata, verbalizza l’insegnante FOCONE Luisa.</w:t>
      </w:r>
      <w:r w:rsidR="009E7C8E" w:rsidRPr="00723699">
        <w:rPr>
          <w:rFonts w:cstheme="minorHAnsi"/>
        </w:rPr>
        <w:t xml:space="preserve"> </w:t>
      </w:r>
      <w:r w:rsidR="009E7C8E" w:rsidRPr="00B04235">
        <w:rPr>
          <w:rFonts w:cstheme="minorHAnsi"/>
        </w:rPr>
        <w:t>Risultano assenti giustificati i docenti:</w:t>
      </w:r>
      <w:r w:rsidR="00DA1CA7">
        <w:rPr>
          <w:rFonts w:cstheme="minorHAnsi"/>
        </w:rPr>
        <w:t xml:space="preserve"> </w:t>
      </w:r>
      <w:r w:rsidR="00E345B5" w:rsidRPr="00B04235">
        <w:rPr>
          <w:rFonts w:cstheme="minorHAnsi"/>
        </w:rPr>
        <w:t>C</w:t>
      </w:r>
      <w:r w:rsidR="00B0478C" w:rsidRPr="00B04235">
        <w:rPr>
          <w:rFonts w:cstheme="minorHAnsi"/>
        </w:rPr>
        <w:t>avallin,</w:t>
      </w:r>
      <w:r w:rsidR="00DA1CA7">
        <w:rPr>
          <w:rFonts w:cstheme="minorHAnsi"/>
        </w:rPr>
        <w:t xml:space="preserve"> </w:t>
      </w:r>
      <w:r w:rsidR="007103E9">
        <w:rPr>
          <w:rFonts w:cstheme="minorHAnsi"/>
        </w:rPr>
        <w:t>Di Maio</w:t>
      </w:r>
      <w:r w:rsidR="00416698">
        <w:rPr>
          <w:rFonts w:cstheme="minorHAnsi"/>
        </w:rPr>
        <w:t>,</w:t>
      </w:r>
      <w:r w:rsidR="00E345B5" w:rsidRPr="00B04235">
        <w:rPr>
          <w:rFonts w:cstheme="minorHAnsi"/>
        </w:rPr>
        <w:t xml:space="preserve"> </w:t>
      </w:r>
      <w:r w:rsidR="00B0478C" w:rsidRPr="00B04235">
        <w:rPr>
          <w:rFonts w:cstheme="minorHAnsi"/>
        </w:rPr>
        <w:t>Fracasso, Intorcia,</w:t>
      </w:r>
      <w:r w:rsidR="00E345B5" w:rsidRPr="00B04235">
        <w:rPr>
          <w:rFonts w:cstheme="minorHAnsi"/>
        </w:rPr>
        <w:t xml:space="preserve"> Manca</w:t>
      </w:r>
      <w:r w:rsidR="009A39F6">
        <w:rPr>
          <w:rFonts w:cstheme="minorHAnsi"/>
        </w:rPr>
        <w:t xml:space="preserve">, </w:t>
      </w:r>
      <w:r w:rsidR="00B0478C" w:rsidRPr="00B04235">
        <w:rPr>
          <w:rFonts w:cstheme="minorHAnsi"/>
        </w:rPr>
        <w:t xml:space="preserve">Piancone, </w:t>
      </w:r>
      <w:r w:rsidR="009A39F6">
        <w:rPr>
          <w:rFonts w:cstheme="minorHAnsi"/>
        </w:rPr>
        <w:t>Pisani, Sgulò</w:t>
      </w:r>
      <w:r w:rsidR="00B0478C" w:rsidRPr="00B04235">
        <w:rPr>
          <w:rFonts w:cstheme="minorHAnsi"/>
        </w:rPr>
        <w:t xml:space="preserve">. </w:t>
      </w:r>
    </w:p>
    <w:p w:rsidR="00A52E74" w:rsidRPr="00723699" w:rsidRDefault="00A52E74" w:rsidP="00B04235">
      <w:pPr>
        <w:spacing w:after="0" w:line="240" w:lineRule="auto"/>
        <w:ind w:left="-284"/>
        <w:jc w:val="both"/>
        <w:rPr>
          <w:rFonts w:cstheme="minorHAnsi"/>
        </w:rPr>
      </w:pPr>
    </w:p>
    <w:p w:rsidR="001F3307" w:rsidRPr="00723699" w:rsidRDefault="001F3307" w:rsidP="00B04235">
      <w:pPr>
        <w:autoSpaceDE w:val="0"/>
        <w:autoSpaceDN w:val="0"/>
        <w:adjustRightInd w:val="0"/>
        <w:spacing w:after="27" w:line="240" w:lineRule="auto"/>
        <w:ind w:hanging="284"/>
        <w:jc w:val="both"/>
        <w:rPr>
          <w:rFonts w:cstheme="minorHAnsi"/>
          <w:color w:val="000000"/>
          <w:sz w:val="23"/>
          <w:szCs w:val="23"/>
        </w:rPr>
      </w:pPr>
      <w:r w:rsidRPr="00723699">
        <w:rPr>
          <w:rFonts w:cstheme="minorHAnsi"/>
          <w:color w:val="000000"/>
          <w:sz w:val="23"/>
          <w:szCs w:val="23"/>
        </w:rPr>
        <w:t>La DS dopo i saluti di rito richiama l’attenzione del collegio sugli argomenti all’ordine del giorno</w:t>
      </w:r>
      <w:r w:rsidR="009A39F6">
        <w:rPr>
          <w:rFonts w:cstheme="minorHAnsi"/>
          <w:color w:val="000000"/>
          <w:sz w:val="23"/>
          <w:szCs w:val="23"/>
        </w:rPr>
        <w:t>.</w:t>
      </w:r>
    </w:p>
    <w:p w:rsidR="001F3307" w:rsidRPr="00723699" w:rsidRDefault="00D11DD1" w:rsidP="00B04235">
      <w:pPr>
        <w:pStyle w:val="Paragrafoelenco"/>
        <w:numPr>
          <w:ilvl w:val="0"/>
          <w:numId w:val="4"/>
        </w:numPr>
        <w:autoSpaceDE w:val="0"/>
        <w:autoSpaceDN w:val="0"/>
        <w:adjustRightInd w:val="0"/>
        <w:spacing w:after="27" w:line="240" w:lineRule="auto"/>
        <w:jc w:val="both"/>
        <w:rPr>
          <w:rFonts w:asciiTheme="minorHAnsi" w:hAnsiTheme="minorHAnsi" w:cstheme="minorHAnsi"/>
          <w:b/>
          <w:color w:val="000000"/>
          <w:sz w:val="23"/>
          <w:szCs w:val="23"/>
        </w:rPr>
      </w:pPr>
      <w:r w:rsidRPr="00723699">
        <w:rPr>
          <w:rFonts w:asciiTheme="minorHAnsi" w:hAnsiTheme="minorHAnsi" w:cstheme="minorHAnsi"/>
          <w:b/>
          <w:color w:val="000000"/>
          <w:sz w:val="23"/>
          <w:szCs w:val="23"/>
        </w:rPr>
        <w:t>A</w:t>
      </w:r>
      <w:r w:rsidR="001F3307" w:rsidRPr="00723699">
        <w:rPr>
          <w:rFonts w:asciiTheme="minorHAnsi" w:hAnsiTheme="minorHAnsi" w:cstheme="minorHAnsi"/>
          <w:b/>
          <w:color w:val="000000"/>
          <w:sz w:val="23"/>
          <w:szCs w:val="23"/>
        </w:rPr>
        <w:t>pprovazione verbale precedente</w:t>
      </w:r>
    </w:p>
    <w:p w:rsidR="00A52E74" w:rsidRPr="009706CB" w:rsidRDefault="00A52E74" w:rsidP="009706CB">
      <w:pPr>
        <w:pStyle w:val="Paragrafoelenco"/>
        <w:autoSpaceDE w:val="0"/>
        <w:autoSpaceDN w:val="0"/>
        <w:adjustRightInd w:val="0"/>
        <w:spacing w:after="27" w:line="360" w:lineRule="auto"/>
        <w:jc w:val="both"/>
        <w:rPr>
          <w:rFonts w:asciiTheme="minorHAnsi" w:hAnsiTheme="minorHAnsi" w:cstheme="minorHAnsi"/>
          <w:b/>
        </w:rPr>
      </w:pPr>
      <w:r w:rsidRPr="00723699">
        <w:rPr>
          <w:rFonts w:asciiTheme="minorHAnsi" w:hAnsiTheme="minorHAnsi" w:cstheme="minorHAnsi"/>
          <w:b/>
        </w:rPr>
        <w:t>IL Collegio prende atto, approva e delibera a maggioranza con il</w:t>
      </w:r>
      <w:r w:rsidR="007103E9">
        <w:rPr>
          <w:rFonts w:asciiTheme="minorHAnsi" w:hAnsiTheme="minorHAnsi" w:cstheme="minorHAnsi"/>
          <w:b/>
        </w:rPr>
        <w:t xml:space="preserve"> </w:t>
      </w:r>
      <w:r w:rsidR="00463DB6">
        <w:rPr>
          <w:rFonts w:asciiTheme="minorHAnsi" w:hAnsiTheme="minorHAnsi" w:cstheme="minorHAnsi"/>
          <w:b/>
        </w:rPr>
        <w:t>99,3</w:t>
      </w:r>
      <w:r w:rsidR="009706CB">
        <w:rPr>
          <w:rFonts w:asciiTheme="minorHAnsi" w:hAnsiTheme="minorHAnsi" w:cstheme="minorHAnsi"/>
          <w:b/>
        </w:rPr>
        <w:t xml:space="preserve"> %  </w:t>
      </w:r>
      <w:r w:rsidRPr="00723699">
        <w:rPr>
          <w:rFonts w:asciiTheme="minorHAnsi" w:hAnsiTheme="minorHAnsi" w:cstheme="minorHAnsi"/>
          <w:b/>
        </w:rPr>
        <w:t xml:space="preserve">dei voti espressi </w:t>
      </w:r>
      <w:r w:rsidRPr="009706CB">
        <w:rPr>
          <w:rFonts w:asciiTheme="minorHAnsi" w:hAnsiTheme="minorHAnsi" w:cstheme="minorHAnsi"/>
          <w:b/>
        </w:rPr>
        <w:t>(DELIBERA N°</w:t>
      </w:r>
      <w:r w:rsidR="007103E9">
        <w:rPr>
          <w:rFonts w:asciiTheme="minorHAnsi" w:hAnsiTheme="minorHAnsi" w:cstheme="minorHAnsi"/>
          <w:b/>
        </w:rPr>
        <w:t>29</w:t>
      </w:r>
      <w:r w:rsidRPr="009706CB">
        <w:rPr>
          <w:rFonts w:asciiTheme="minorHAnsi" w:hAnsiTheme="minorHAnsi" w:cstheme="minorHAnsi"/>
          <w:b/>
        </w:rPr>
        <w:t>)</w:t>
      </w:r>
      <w:r w:rsidR="003E6080" w:rsidRPr="009706CB">
        <w:rPr>
          <w:rFonts w:asciiTheme="minorHAnsi" w:hAnsiTheme="minorHAnsi" w:cstheme="minorHAnsi"/>
          <w:b/>
        </w:rPr>
        <w:t>.</w:t>
      </w:r>
    </w:p>
    <w:p w:rsidR="00227B6D" w:rsidRPr="00227B6D" w:rsidRDefault="002D0E88" w:rsidP="00227B6D">
      <w:pPr>
        <w:pStyle w:val="Paragrafoelenco"/>
        <w:numPr>
          <w:ilvl w:val="0"/>
          <w:numId w:val="4"/>
        </w:numPr>
        <w:autoSpaceDE w:val="0"/>
        <w:autoSpaceDN w:val="0"/>
        <w:adjustRightInd w:val="0"/>
        <w:spacing w:after="27" w:line="240" w:lineRule="auto"/>
        <w:jc w:val="both"/>
        <w:rPr>
          <w:rFonts w:cstheme="minorHAnsi"/>
        </w:rPr>
      </w:pPr>
      <w:r w:rsidRPr="007103E9">
        <w:rPr>
          <w:rFonts w:cstheme="minorHAnsi"/>
          <w:b/>
          <w:color w:val="000000"/>
          <w:sz w:val="23"/>
          <w:szCs w:val="23"/>
        </w:rPr>
        <w:t>Approvazione relazioni Funzioni Strumentali</w:t>
      </w:r>
    </w:p>
    <w:p w:rsidR="002D0E88" w:rsidRPr="009A39F6" w:rsidRDefault="009A39F6" w:rsidP="002D0E88">
      <w:pPr>
        <w:spacing w:after="0" w:line="240" w:lineRule="auto"/>
        <w:ind w:left="720"/>
        <w:jc w:val="both"/>
        <w:rPr>
          <w:rFonts w:cstheme="minorHAnsi"/>
        </w:rPr>
      </w:pPr>
      <w:r w:rsidRPr="009A39F6">
        <w:rPr>
          <w:rFonts w:cstheme="minorHAnsi"/>
        </w:rPr>
        <w:t>La dirig</w:t>
      </w:r>
      <w:r>
        <w:rPr>
          <w:rFonts w:cstheme="minorHAnsi"/>
        </w:rPr>
        <w:t>ente richiama l’attenzione del collegio  sulle relazioni allegate alla convocazione  sottolineando il grande impegno profuso da ciascuna funzione nell’espletamento del compito previsto e ringrazia per l’impegno e la disponibilità dei gruppi di lavoro associati alle funzioni che</w:t>
      </w:r>
      <w:r w:rsidR="00C53707">
        <w:rPr>
          <w:rFonts w:cstheme="minorHAnsi"/>
        </w:rPr>
        <w:t>,</w:t>
      </w:r>
      <w:r>
        <w:rPr>
          <w:rFonts w:cstheme="minorHAnsi"/>
        </w:rPr>
        <w:t xml:space="preserve"> nonostante le difficoltà e le innumerevoli richieste di quest’anno particolarmente difficile</w:t>
      </w:r>
      <w:r w:rsidR="00C53707">
        <w:rPr>
          <w:rFonts w:cstheme="minorHAnsi"/>
        </w:rPr>
        <w:t>,</w:t>
      </w:r>
      <w:r>
        <w:rPr>
          <w:rFonts w:cstheme="minorHAnsi"/>
        </w:rPr>
        <w:t xml:space="preserve"> hanno saputo rispondere alle esigenze del momento con precisione e professionalità spendendo molto più tempo di quanto previsto e riunendosi anche in momenti diversi da quelli ufficiali.</w:t>
      </w:r>
    </w:p>
    <w:p w:rsidR="002D0E88" w:rsidRDefault="002D0E88" w:rsidP="002D0E88">
      <w:pPr>
        <w:spacing w:after="0" w:line="240" w:lineRule="auto"/>
        <w:ind w:left="720"/>
        <w:jc w:val="both"/>
        <w:rPr>
          <w:rFonts w:cstheme="minorHAnsi"/>
          <w:b/>
          <w:color w:val="000000"/>
          <w:sz w:val="23"/>
          <w:szCs w:val="23"/>
        </w:rPr>
      </w:pPr>
      <w:r w:rsidRPr="00723699">
        <w:rPr>
          <w:rFonts w:cstheme="minorHAnsi"/>
          <w:b/>
        </w:rPr>
        <w:t>IL Collegio prende atto, approva e delibera a maggioranza con il</w:t>
      </w:r>
      <w:r>
        <w:rPr>
          <w:rFonts w:cstheme="minorHAnsi"/>
          <w:b/>
        </w:rPr>
        <w:t xml:space="preserve"> </w:t>
      </w:r>
      <w:r w:rsidR="00463DB6">
        <w:rPr>
          <w:rFonts w:cstheme="minorHAnsi"/>
          <w:b/>
        </w:rPr>
        <w:t>99,3</w:t>
      </w:r>
      <w:r>
        <w:rPr>
          <w:rFonts w:cstheme="minorHAnsi"/>
          <w:b/>
        </w:rPr>
        <w:t xml:space="preserve"> %  </w:t>
      </w:r>
      <w:r w:rsidRPr="00723699">
        <w:rPr>
          <w:rFonts w:cstheme="minorHAnsi"/>
          <w:b/>
        </w:rPr>
        <w:t xml:space="preserve">dei voti espressi </w:t>
      </w:r>
      <w:r w:rsidRPr="009706CB">
        <w:rPr>
          <w:rFonts w:cstheme="minorHAnsi"/>
          <w:b/>
        </w:rPr>
        <w:t>(DELIBERA N°</w:t>
      </w:r>
      <w:r>
        <w:rPr>
          <w:rFonts w:cstheme="minorHAnsi"/>
          <w:b/>
        </w:rPr>
        <w:t>30</w:t>
      </w:r>
      <w:r w:rsidRPr="009706CB">
        <w:rPr>
          <w:rFonts w:cstheme="minorHAnsi"/>
          <w:b/>
        </w:rPr>
        <w:t>)</w:t>
      </w:r>
    </w:p>
    <w:p w:rsidR="002D0E88" w:rsidRPr="00986DEC" w:rsidRDefault="002D0E88" w:rsidP="002D0E88">
      <w:pPr>
        <w:spacing w:after="0" w:line="240" w:lineRule="auto"/>
        <w:ind w:left="720"/>
        <w:jc w:val="both"/>
        <w:rPr>
          <w:rFonts w:cstheme="minorHAnsi"/>
          <w:b/>
          <w:color w:val="000000"/>
          <w:sz w:val="23"/>
          <w:szCs w:val="23"/>
        </w:rPr>
      </w:pPr>
    </w:p>
    <w:p w:rsidR="00416698" w:rsidRDefault="002D0E88" w:rsidP="00A67B73">
      <w:pPr>
        <w:pStyle w:val="Paragrafoelenco"/>
        <w:numPr>
          <w:ilvl w:val="0"/>
          <w:numId w:val="4"/>
        </w:numPr>
        <w:spacing w:after="0" w:line="240" w:lineRule="auto"/>
        <w:jc w:val="both"/>
        <w:rPr>
          <w:rFonts w:cstheme="minorHAnsi"/>
          <w:b/>
          <w:color w:val="000000"/>
          <w:sz w:val="23"/>
          <w:szCs w:val="23"/>
        </w:rPr>
      </w:pPr>
      <w:r w:rsidRPr="007103E9">
        <w:rPr>
          <w:rFonts w:cstheme="minorHAnsi"/>
          <w:b/>
          <w:color w:val="000000"/>
          <w:sz w:val="23"/>
          <w:szCs w:val="23"/>
        </w:rPr>
        <w:t>Approvazione PAI</w:t>
      </w:r>
      <w:r w:rsidRPr="00DA1CA7">
        <w:rPr>
          <w:rFonts w:cstheme="minorHAnsi"/>
          <w:b/>
          <w:color w:val="000000"/>
          <w:sz w:val="23"/>
          <w:szCs w:val="23"/>
        </w:rPr>
        <w:t xml:space="preserve"> </w:t>
      </w:r>
      <w:r w:rsidR="00501311">
        <w:rPr>
          <w:rFonts w:cstheme="minorHAnsi"/>
          <w:b/>
          <w:color w:val="000000"/>
          <w:sz w:val="23"/>
          <w:szCs w:val="23"/>
        </w:rPr>
        <w:t xml:space="preserve">                                                                                                     </w:t>
      </w:r>
    </w:p>
    <w:p w:rsidR="00416698" w:rsidRDefault="00501311" w:rsidP="00E01477">
      <w:pPr>
        <w:pStyle w:val="Paragrafoelenco"/>
        <w:spacing w:after="0" w:line="240" w:lineRule="auto"/>
        <w:jc w:val="both"/>
        <w:rPr>
          <w:rFonts w:cstheme="minorHAnsi"/>
          <w:color w:val="000000"/>
          <w:sz w:val="23"/>
          <w:szCs w:val="23"/>
        </w:rPr>
      </w:pPr>
      <w:r w:rsidRPr="00501311">
        <w:rPr>
          <w:rFonts w:cstheme="minorHAnsi"/>
          <w:color w:val="000000"/>
          <w:sz w:val="23"/>
          <w:szCs w:val="23"/>
        </w:rPr>
        <w:t xml:space="preserve">La Preside </w:t>
      </w:r>
      <w:r w:rsidR="00C53707">
        <w:rPr>
          <w:rFonts w:cstheme="minorHAnsi"/>
          <w:color w:val="000000"/>
          <w:sz w:val="23"/>
          <w:szCs w:val="23"/>
        </w:rPr>
        <w:t>chiede l’approvazione del documento allegato alla convocazione e chiede all’ins. Villoni, in qualità di referente per il sostegno ed il disagio di riferire in breve la situazione affrontata nell’anno appena trascorso e la previsione per il prossimo anno scolastico. La docente riferisce che l’istituto nello scorso anno ha annoverato tra i suoi alunni 53 alunni H di cui 5 all’</w:t>
      </w:r>
      <w:r w:rsidR="00463DB6">
        <w:rPr>
          <w:rFonts w:cstheme="minorHAnsi"/>
          <w:color w:val="000000"/>
          <w:sz w:val="23"/>
          <w:szCs w:val="23"/>
        </w:rPr>
        <w:t>I</w:t>
      </w:r>
      <w:r w:rsidR="00C53707">
        <w:rPr>
          <w:rFonts w:cstheme="minorHAnsi"/>
          <w:color w:val="000000"/>
          <w:sz w:val="23"/>
          <w:szCs w:val="23"/>
        </w:rPr>
        <w:t>nfanzia, 32 all</w:t>
      </w:r>
      <w:r w:rsidR="00463DB6">
        <w:rPr>
          <w:rFonts w:cstheme="minorHAnsi"/>
          <w:color w:val="000000"/>
          <w:sz w:val="23"/>
          <w:szCs w:val="23"/>
        </w:rPr>
        <w:t>a Primaria e 16 alla S</w:t>
      </w:r>
      <w:r w:rsidR="00C53707">
        <w:rPr>
          <w:rFonts w:cstheme="minorHAnsi"/>
          <w:color w:val="000000"/>
          <w:sz w:val="23"/>
          <w:szCs w:val="23"/>
        </w:rPr>
        <w:t>econdaria e che per tut</w:t>
      </w:r>
      <w:r w:rsidR="00432B3A">
        <w:rPr>
          <w:rFonts w:cstheme="minorHAnsi"/>
          <w:color w:val="000000"/>
          <w:sz w:val="23"/>
          <w:szCs w:val="23"/>
        </w:rPr>
        <w:t xml:space="preserve">ti è stato predisposto </w:t>
      </w:r>
      <w:r w:rsidR="00C53707">
        <w:rPr>
          <w:rFonts w:cstheme="minorHAnsi"/>
          <w:color w:val="000000"/>
          <w:sz w:val="23"/>
          <w:szCs w:val="23"/>
        </w:rPr>
        <w:t xml:space="preserve">Il PEI e </w:t>
      </w:r>
      <w:r w:rsidR="00432B3A">
        <w:rPr>
          <w:rFonts w:cstheme="minorHAnsi"/>
          <w:color w:val="000000"/>
          <w:sz w:val="23"/>
          <w:szCs w:val="23"/>
        </w:rPr>
        <w:t>riunito il</w:t>
      </w:r>
      <w:r w:rsidR="00C53707">
        <w:rPr>
          <w:rFonts w:cstheme="minorHAnsi"/>
          <w:color w:val="000000"/>
          <w:sz w:val="23"/>
          <w:szCs w:val="23"/>
        </w:rPr>
        <w:t xml:space="preserve"> GLO, trann</w:t>
      </w:r>
      <w:r w:rsidR="00432B3A">
        <w:rPr>
          <w:rFonts w:cstheme="minorHAnsi"/>
          <w:color w:val="000000"/>
          <w:sz w:val="23"/>
          <w:szCs w:val="23"/>
        </w:rPr>
        <w:t>e che per un alunno seguito dall’ASL di Aprilia.</w:t>
      </w:r>
    </w:p>
    <w:p w:rsidR="00432B3A" w:rsidRDefault="00432B3A" w:rsidP="00E01477">
      <w:pPr>
        <w:pStyle w:val="Paragrafoelenco"/>
        <w:spacing w:after="0" w:line="240" w:lineRule="auto"/>
        <w:jc w:val="both"/>
        <w:rPr>
          <w:rFonts w:cstheme="minorHAnsi"/>
          <w:color w:val="000000"/>
          <w:sz w:val="23"/>
          <w:szCs w:val="23"/>
        </w:rPr>
      </w:pPr>
      <w:r>
        <w:rPr>
          <w:rFonts w:cstheme="minorHAnsi"/>
          <w:color w:val="000000"/>
          <w:sz w:val="23"/>
          <w:szCs w:val="23"/>
        </w:rPr>
        <w:t xml:space="preserve">Per il Disagio si sono avuti 44 alunni BES - </w:t>
      </w:r>
      <w:r w:rsidR="00463DB6">
        <w:rPr>
          <w:rFonts w:cstheme="minorHAnsi"/>
          <w:color w:val="000000"/>
          <w:sz w:val="23"/>
          <w:szCs w:val="23"/>
        </w:rPr>
        <w:t xml:space="preserve"> di cui 24 alla Primaria e 20 alla S</w:t>
      </w:r>
      <w:r>
        <w:rPr>
          <w:rFonts w:cstheme="minorHAnsi"/>
          <w:color w:val="000000"/>
          <w:sz w:val="23"/>
          <w:szCs w:val="23"/>
        </w:rPr>
        <w:t>econdaria – e 66 DSA – 29 alla primaria e 37 alla secondaria e per tutti è stato predisposto un PDP condiviso con le famiglie.</w:t>
      </w:r>
    </w:p>
    <w:p w:rsidR="00432B3A" w:rsidRDefault="00432B3A" w:rsidP="00432B3A">
      <w:pPr>
        <w:pStyle w:val="Paragrafoelenco"/>
        <w:spacing w:after="0" w:line="240" w:lineRule="auto"/>
        <w:jc w:val="both"/>
        <w:rPr>
          <w:rFonts w:cstheme="minorHAnsi"/>
          <w:color w:val="000000"/>
          <w:sz w:val="23"/>
          <w:szCs w:val="23"/>
        </w:rPr>
      </w:pPr>
      <w:r>
        <w:rPr>
          <w:rFonts w:cstheme="minorHAnsi"/>
          <w:color w:val="000000"/>
          <w:sz w:val="23"/>
          <w:szCs w:val="23"/>
        </w:rPr>
        <w:t>In riferimento al prossimo anno si prevede la presenza di 53 H di cui 6 all</w:t>
      </w:r>
      <w:r w:rsidR="00463DB6">
        <w:rPr>
          <w:rFonts w:cstheme="minorHAnsi"/>
          <w:color w:val="000000"/>
          <w:sz w:val="23"/>
          <w:szCs w:val="23"/>
        </w:rPr>
        <w:t>’I</w:t>
      </w:r>
      <w:r>
        <w:rPr>
          <w:rFonts w:cstheme="minorHAnsi"/>
          <w:color w:val="000000"/>
          <w:sz w:val="23"/>
          <w:szCs w:val="23"/>
        </w:rPr>
        <w:t xml:space="preserve">nfanzia, 33 alla </w:t>
      </w:r>
      <w:r w:rsidR="00463DB6">
        <w:rPr>
          <w:rFonts w:cstheme="minorHAnsi"/>
          <w:color w:val="000000"/>
          <w:sz w:val="23"/>
          <w:szCs w:val="23"/>
        </w:rPr>
        <w:t>P</w:t>
      </w:r>
      <w:r w:rsidR="00B068BD">
        <w:rPr>
          <w:rFonts w:cstheme="minorHAnsi"/>
          <w:color w:val="000000"/>
          <w:sz w:val="23"/>
          <w:szCs w:val="23"/>
        </w:rPr>
        <w:t>rimaria e 14 alla S</w:t>
      </w:r>
      <w:r>
        <w:rPr>
          <w:rFonts w:cstheme="minorHAnsi"/>
          <w:color w:val="000000"/>
          <w:sz w:val="23"/>
          <w:szCs w:val="23"/>
        </w:rPr>
        <w:t>econdaria. La docente coglie l’occasione per ringraziare le colleghe del gruppo di sostegno per il supporto dato alla funzione.</w:t>
      </w:r>
    </w:p>
    <w:p w:rsidR="00432B3A" w:rsidRPr="00432B3A" w:rsidRDefault="00F70761" w:rsidP="00432B3A">
      <w:pPr>
        <w:pStyle w:val="Paragrafoelenco"/>
        <w:spacing w:after="0" w:line="240" w:lineRule="auto"/>
        <w:jc w:val="both"/>
        <w:rPr>
          <w:rFonts w:cstheme="minorHAnsi"/>
          <w:color w:val="000000"/>
          <w:sz w:val="23"/>
          <w:szCs w:val="23"/>
        </w:rPr>
      </w:pPr>
      <w:r>
        <w:rPr>
          <w:rFonts w:cstheme="minorHAnsi"/>
          <w:color w:val="000000"/>
          <w:sz w:val="23"/>
          <w:szCs w:val="23"/>
        </w:rPr>
        <w:t>La preside ricorda le disposizioni per il nuovo PEI riservandosi di continuare la formazione ai docenti e sottolineando come tutto il C.D.C sia coinvolto in maniera fattiva nell’elaborazione e nella stesura del documento.</w:t>
      </w:r>
    </w:p>
    <w:p w:rsidR="00B75036" w:rsidRPr="00B75036" w:rsidRDefault="00B75036" w:rsidP="00B75036">
      <w:pPr>
        <w:pStyle w:val="Paragrafoelenco"/>
        <w:spacing w:after="0" w:line="240" w:lineRule="auto"/>
        <w:jc w:val="both"/>
        <w:rPr>
          <w:rFonts w:cstheme="minorHAnsi"/>
          <w:b/>
          <w:color w:val="000000"/>
          <w:sz w:val="23"/>
          <w:szCs w:val="23"/>
        </w:rPr>
      </w:pPr>
      <w:r w:rsidRPr="00986DEC">
        <w:rPr>
          <w:rFonts w:cstheme="minorHAnsi"/>
          <w:b/>
          <w:color w:val="000000"/>
          <w:sz w:val="23"/>
          <w:szCs w:val="23"/>
        </w:rPr>
        <w:t>IL Collegio prende atto</w:t>
      </w:r>
      <w:r w:rsidR="00C53707">
        <w:rPr>
          <w:rFonts w:cstheme="minorHAnsi"/>
          <w:b/>
          <w:color w:val="000000"/>
          <w:sz w:val="23"/>
          <w:szCs w:val="23"/>
        </w:rPr>
        <w:t>,</w:t>
      </w:r>
      <w:r w:rsidR="00C53707" w:rsidRPr="00C53707">
        <w:rPr>
          <w:rFonts w:asciiTheme="minorHAnsi" w:hAnsiTheme="minorHAnsi" w:cstheme="minorHAnsi"/>
          <w:b/>
        </w:rPr>
        <w:t xml:space="preserve"> </w:t>
      </w:r>
      <w:r w:rsidR="00C53707" w:rsidRPr="00723699">
        <w:rPr>
          <w:rFonts w:asciiTheme="minorHAnsi" w:hAnsiTheme="minorHAnsi" w:cstheme="minorHAnsi"/>
          <w:b/>
        </w:rPr>
        <w:t>approva e delibera a maggioranza con il</w:t>
      </w:r>
      <w:r w:rsidR="00C53707">
        <w:rPr>
          <w:rFonts w:asciiTheme="minorHAnsi" w:hAnsiTheme="minorHAnsi" w:cstheme="minorHAnsi"/>
          <w:b/>
        </w:rPr>
        <w:t xml:space="preserve"> </w:t>
      </w:r>
      <w:r w:rsidR="00463DB6">
        <w:rPr>
          <w:rFonts w:asciiTheme="minorHAnsi" w:hAnsiTheme="minorHAnsi" w:cstheme="minorHAnsi"/>
          <w:b/>
        </w:rPr>
        <w:t>98,6</w:t>
      </w:r>
      <w:r w:rsidR="00C53707">
        <w:rPr>
          <w:rFonts w:asciiTheme="minorHAnsi" w:hAnsiTheme="minorHAnsi" w:cstheme="minorHAnsi"/>
          <w:b/>
        </w:rPr>
        <w:t xml:space="preserve"> %  </w:t>
      </w:r>
      <w:r w:rsidR="00C53707" w:rsidRPr="00723699">
        <w:rPr>
          <w:rFonts w:asciiTheme="minorHAnsi" w:hAnsiTheme="minorHAnsi" w:cstheme="minorHAnsi"/>
          <w:b/>
        </w:rPr>
        <w:t xml:space="preserve">dei voti espressi </w:t>
      </w:r>
      <w:r w:rsidR="00C53707" w:rsidRPr="009706CB">
        <w:rPr>
          <w:rFonts w:asciiTheme="minorHAnsi" w:hAnsiTheme="minorHAnsi" w:cstheme="minorHAnsi"/>
          <w:b/>
        </w:rPr>
        <w:t>(DELIBERA N°</w:t>
      </w:r>
      <w:r w:rsidR="00C53707">
        <w:rPr>
          <w:rFonts w:cstheme="minorHAnsi"/>
          <w:b/>
        </w:rPr>
        <w:t>31</w:t>
      </w:r>
      <w:r w:rsidR="00C53707" w:rsidRPr="009706CB">
        <w:rPr>
          <w:rFonts w:asciiTheme="minorHAnsi" w:hAnsiTheme="minorHAnsi" w:cstheme="minorHAnsi"/>
          <w:b/>
        </w:rPr>
        <w:t>)</w:t>
      </w:r>
    </w:p>
    <w:p w:rsidR="002D0E88" w:rsidRPr="002D0E88" w:rsidRDefault="002D0E88" w:rsidP="002D0E88">
      <w:pPr>
        <w:pStyle w:val="Paragrafoelenco"/>
        <w:numPr>
          <w:ilvl w:val="0"/>
          <w:numId w:val="4"/>
        </w:numPr>
        <w:spacing w:after="0" w:line="240" w:lineRule="auto"/>
        <w:jc w:val="both"/>
        <w:rPr>
          <w:rFonts w:cstheme="minorHAnsi"/>
          <w:b/>
          <w:color w:val="000000"/>
          <w:sz w:val="23"/>
          <w:szCs w:val="23"/>
        </w:rPr>
      </w:pPr>
      <w:r w:rsidRPr="002D0E88">
        <w:rPr>
          <w:rFonts w:cstheme="minorHAnsi"/>
          <w:b/>
          <w:color w:val="000000"/>
          <w:sz w:val="23"/>
          <w:szCs w:val="23"/>
        </w:rPr>
        <w:t>Approvazione documenti di passaggio e griglie di osservazione periodica (primaria)</w:t>
      </w:r>
    </w:p>
    <w:p w:rsidR="009706CB" w:rsidRDefault="00EE708F" w:rsidP="009706CB">
      <w:pPr>
        <w:spacing w:after="0" w:line="240" w:lineRule="auto"/>
        <w:ind w:left="720"/>
        <w:jc w:val="both"/>
        <w:rPr>
          <w:rFonts w:cstheme="minorHAnsi"/>
          <w:color w:val="000000"/>
          <w:sz w:val="23"/>
          <w:szCs w:val="23"/>
        </w:rPr>
      </w:pPr>
      <w:r>
        <w:rPr>
          <w:rFonts w:cstheme="minorHAnsi"/>
          <w:color w:val="000000"/>
          <w:sz w:val="23"/>
          <w:szCs w:val="23"/>
        </w:rPr>
        <w:t>Il Ds rimanda ai documenti</w:t>
      </w:r>
      <w:r w:rsidR="00E01477">
        <w:rPr>
          <w:rFonts w:cstheme="minorHAnsi"/>
          <w:color w:val="000000"/>
          <w:sz w:val="23"/>
          <w:szCs w:val="23"/>
        </w:rPr>
        <w:t xml:space="preserve"> in allegato alla convocazione sottolineando che</w:t>
      </w:r>
      <w:r w:rsidR="002D0E88">
        <w:rPr>
          <w:rFonts w:cstheme="minorHAnsi"/>
          <w:color w:val="000000"/>
          <w:sz w:val="23"/>
          <w:szCs w:val="23"/>
        </w:rPr>
        <w:t xml:space="preserve"> la richiesta è di riconoscerli come strumento</w:t>
      </w:r>
      <w:r w:rsidR="00F70761">
        <w:rPr>
          <w:rFonts w:cstheme="minorHAnsi"/>
          <w:color w:val="000000"/>
          <w:sz w:val="23"/>
          <w:szCs w:val="23"/>
        </w:rPr>
        <w:t xml:space="preserve"> facilitatore per la valutazione nella scuola primaria e chiede all’ins. Latorre, in qualità di referente per la valutazione,</w:t>
      </w:r>
      <w:r>
        <w:rPr>
          <w:rFonts w:cstheme="minorHAnsi"/>
          <w:color w:val="000000"/>
          <w:sz w:val="23"/>
          <w:szCs w:val="23"/>
        </w:rPr>
        <w:t xml:space="preserve"> di</w:t>
      </w:r>
      <w:r w:rsidR="00F70761">
        <w:rPr>
          <w:rFonts w:cstheme="minorHAnsi"/>
          <w:color w:val="000000"/>
          <w:sz w:val="23"/>
          <w:szCs w:val="23"/>
        </w:rPr>
        <w:t xml:space="preserve"> informare brevemente i docenti sui risultati delle prove comuni. La docente comunica </w:t>
      </w:r>
      <w:r>
        <w:rPr>
          <w:rFonts w:cstheme="minorHAnsi"/>
          <w:color w:val="000000"/>
          <w:sz w:val="23"/>
          <w:szCs w:val="23"/>
        </w:rPr>
        <w:t>che le prove hanno dato un risu</w:t>
      </w:r>
      <w:r w:rsidR="00F70761">
        <w:rPr>
          <w:rFonts w:cstheme="minorHAnsi"/>
          <w:color w:val="000000"/>
          <w:sz w:val="23"/>
          <w:szCs w:val="23"/>
        </w:rPr>
        <w:t>l</w:t>
      </w:r>
      <w:r>
        <w:rPr>
          <w:rFonts w:cstheme="minorHAnsi"/>
          <w:color w:val="000000"/>
          <w:sz w:val="23"/>
          <w:szCs w:val="23"/>
        </w:rPr>
        <w:t>t</w:t>
      </w:r>
      <w:r w:rsidR="00F70761">
        <w:rPr>
          <w:rFonts w:cstheme="minorHAnsi"/>
          <w:color w:val="000000"/>
          <w:sz w:val="23"/>
          <w:szCs w:val="23"/>
        </w:rPr>
        <w:t xml:space="preserve">ato intermedio per tutti i plessi e auspica un sempre </w:t>
      </w:r>
      <w:r>
        <w:rPr>
          <w:rFonts w:cstheme="minorHAnsi"/>
          <w:color w:val="000000"/>
          <w:sz w:val="23"/>
          <w:szCs w:val="23"/>
        </w:rPr>
        <w:t>maggiore raccordo e confronto con le colleghe anche nella programmazione delle attività di classe per una migliore e più omogenea</w:t>
      </w:r>
      <w:r w:rsidR="00F70761">
        <w:rPr>
          <w:rFonts w:cstheme="minorHAnsi"/>
          <w:color w:val="000000"/>
          <w:sz w:val="23"/>
          <w:szCs w:val="23"/>
        </w:rPr>
        <w:t xml:space="preserve"> </w:t>
      </w:r>
      <w:r>
        <w:rPr>
          <w:rFonts w:cstheme="minorHAnsi"/>
          <w:color w:val="000000"/>
          <w:sz w:val="23"/>
          <w:szCs w:val="23"/>
        </w:rPr>
        <w:t>offerta formativa dell’Istituto.</w:t>
      </w:r>
    </w:p>
    <w:p w:rsidR="00BD1B95" w:rsidRPr="00E01477" w:rsidRDefault="00A57C52" w:rsidP="00A57C52">
      <w:pPr>
        <w:spacing w:after="0" w:line="240" w:lineRule="auto"/>
        <w:jc w:val="both"/>
        <w:rPr>
          <w:rFonts w:cstheme="minorHAnsi"/>
          <w:color w:val="000000"/>
          <w:sz w:val="23"/>
          <w:szCs w:val="23"/>
        </w:rPr>
      </w:pPr>
      <w:r>
        <w:rPr>
          <w:rFonts w:cstheme="minorHAnsi"/>
          <w:color w:val="000000"/>
          <w:sz w:val="23"/>
          <w:szCs w:val="23"/>
        </w:rPr>
        <w:t xml:space="preserve">             </w:t>
      </w:r>
      <w:r w:rsidR="00C53707">
        <w:rPr>
          <w:rFonts w:cstheme="minorHAnsi"/>
          <w:b/>
          <w:color w:val="000000"/>
          <w:sz w:val="23"/>
          <w:szCs w:val="23"/>
        </w:rPr>
        <w:t xml:space="preserve">IL Collegio prende atto, </w:t>
      </w:r>
      <w:r w:rsidR="00C53707" w:rsidRPr="00723699">
        <w:rPr>
          <w:rFonts w:cstheme="minorHAnsi"/>
          <w:b/>
        </w:rPr>
        <w:t>approva e delibera a maggioranza con il</w:t>
      </w:r>
      <w:r w:rsidR="00C53707">
        <w:rPr>
          <w:rFonts w:cstheme="minorHAnsi"/>
          <w:b/>
        </w:rPr>
        <w:t xml:space="preserve"> </w:t>
      </w:r>
      <w:r w:rsidR="00463DB6">
        <w:rPr>
          <w:rFonts w:cstheme="minorHAnsi"/>
          <w:b/>
        </w:rPr>
        <w:t>93,6</w:t>
      </w:r>
      <w:r w:rsidR="00C53707">
        <w:rPr>
          <w:rFonts w:cstheme="minorHAnsi"/>
          <w:b/>
        </w:rPr>
        <w:t xml:space="preserve"> %  </w:t>
      </w:r>
      <w:r w:rsidR="00C53707" w:rsidRPr="00723699">
        <w:rPr>
          <w:rFonts w:cstheme="minorHAnsi"/>
          <w:b/>
        </w:rPr>
        <w:t xml:space="preserve">dei voti espressi </w:t>
      </w:r>
      <w:r w:rsidR="00C53707" w:rsidRPr="009706CB">
        <w:rPr>
          <w:rFonts w:cstheme="minorHAnsi"/>
          <w:b/>
        </w:rPr>
        <w:t>(DELIBERA N°</w:t>
      </w:r>
      <w:r w:rsidR="00C53707">
        <w:rPr>
          <w:rFonts w:cstheme="minorHAnsi"/>
          <w:b/>
        </w:rPr>
        <w:t>32</w:t>
      </w:r>
      <w:r w:rsidR="00C53707" w:rsidRPr="009706CB">
        <w:rPr>
          <w:rFonts w:cstheme="minorHAnsi"/>
          <w:b/>
        </w:rPr>
        <w:t>)</w:t>
      </w:r>
    </w:p>
    <w:p w:rsidR="00BD1B95" w:rsidRPr="009706CB" w:rsidRDefault="00BD1B95" w:rsidP="009706CB">
      <w:pPr>
        <w:spacing w:after="0" w:line="240" w:lineRule="auto"/>
        <w:ind w:left="720"/>
        <w:jc w:val="both"/>
        <w:rPr>
          <w:rFonts w:cstheme="minorHAnsi"/>
          <w:color w:val="000000"/>
          <w:sz w:val="23"/>
          <w:szCs w:val="23"/>
        </w:rPr>
      </w:pPr>
    </w:p>
    <w:p w:rsidR="00416698" w:rsidRPr="00957517" w:rsidRDefault="002D0E88" w:rsidP="00957517">
      <w:pPr>
        <w:pStyle w:val="Paragrafoelenco"/>
        <w:numPr>
          <w:ilvl w:val="0"/>
          <w:numId w:val="4"/>
        </w:numPr>
        <w:spacing w:after="0" w:line="240" w:lineRule="auto"/>
        <w:jc w:val="both"/>
        <w:rPr>
          <w:rFonts w:cstheme="minorHAnsi"/>
          <w:b/>
          <w:color w:val="000000"/>
          <w:sz w:val="23"/>
          <w:szCs w:val="23"/>
        </w:rPr>
      </w:pPr>
      <w:r w:rsidRPr="007103E9">
        <w:rPr>
          <w:rFonts w:cstheme="minorHAnsi"/>
          <w:b/>
          <w:color w:val="000000"/>
          <w:sz w:val="23"/>
          <w:szCs w:val="23"/>
        </w:rPr>
        <w:t>Comunicazioni del Dirigente Scolastico</w:t>
      </w:r>
      <w:r>
        <w:rPr>
          <w:rFonts w:cstheme="minorHAnsi"/>
          <w:b/>
          <w:color w:val="000000"/>
          <w:sz w:val="23"/>
          <w:szCs w:val="23"/>
        </w:rPr>
        <w:t>.</w:t>
      </w:r>
    </w:p>
    <w:p w:rsidR="009706CB" w:rsidRDefault="00524027" w:rsidP="00EE708F">
      <w:pPr>
        <w:pStyle w:val="Paragrafoelenco"/>
        <w:spacing w:after="0" w:line="240" w:lineRule="auto"/>
        <w:jc w:val="both"/>
        <w:rPr>
          <w:rFonts w:cstheme="minorHAnsi"/>
        </w:rPr>
      </w:pPr>
      <w:r w:rsidRPr="002D0E88">
        <w:rPr>
          <w:rFonts w:cstheme="minorHAnsi"/>
        </w:rPr>
        <w:lastRenderedPageBreak/>
        <w:t>La Dirigente comunica che</w:t>
      </w:r>
      <w:r w:rsidR="00EE708F">
        <w:rPr>
          <w:rFonts w:cstheme="minorHAnsi"/>
        </w:rPr>
        <w:t xml:space="preserve">   nel prossimo anno auspica di poter attivare e</w:t>
      </w:r>
      <w:r w:rsidR="00B068BD">
        <w:rPr>
          <w:rFonts w:cstheme="minorHAnsi"/>
        </w:rPr>
        <w:t>/o</w:t>
      </w:r>
      <w:r w:rsidR="00EE708F">
        <w:rPr>
          <w:rFonts w:cstheme="minorHAnsi"/>
        </w:rPr>
        <w:t xml:space="preserve"> continuare la form</w:t>
      </w:r>
      <w:r w:rsidR="00463DB6">
        <w:rPr>
          <w:rFonts w:cstheme="minorHAnsi"/>
        </w:rPr>
        <w:t>azione dei docenti</w:t>
      </w:r>
      <w:r w:rsidR="00EE708F">
        <w:rPr>
          <w:rFonts w:cstheme="minorHAnsi"/>
        </w:rPr>
        <w:t xml:space="preserve"> in relazione alle novità introdotte nel corso di quest’anno scolastico. Informa che </w:t>
      </w:r>
      <w:r w:rsidR="00463DB6">
        <w:rPr>
          <w:rFonts w:cstheme="minorHAnsi"/>
        </w:rPr>
        <w:t>al prossimo C</w:t>
      </w:r>
      <w:r w:rsidR="00EE708F">
        <w:rPr>
          <w:rFonts w:cstheme="minorHAnsi"/>
        </w:rPr>
        <w:t xml:space="preserve">onsiglio di </w:t>
      </w:r>
      <w:r w:rsidR="00463DB6">
        <w:rPr>
          <w:rFonts w:cstheme="minorHAnsi"/>
          <w:i/>
        </w:rPr>
        <w:t>I</w:t>
      </w:r>
      <w:r w:rsidR="00EE708F" w:rsidRPr="00463DB6">
        <w:rPr>
          <w:rFonts w:cstheme="minorHAnsi"/>
          <w:i/>
        </w:rPr>
        <w:t>stituto</w:t>
      </w:r>
      <w:r w:rsidR="00EE708F">
        <w:rPr>
          <w:rFonts w:cstheme="minorHAnsi"/>
        </w:rPr>
        <w:t xml:space="preserve"> chiederà di approvare la sospensione delle attività scolastiche nei giorni 7 gennaio e 3 giugno 2022 in quanto venerdì a seguito di festività, non essendovi altri possibili ponti da poter programmare non ritiene necessario proporre un anticipo dell’aperture dell’anno scolastico fissato al 13 settembre, anche per consentire il prosieguo e la conclusione delle attività messe in essere in relazione al Piano</w:t>
      </w:r>
      <w:r w:rsidR="00463DB6">
        <w:rPr>
          <w:rFonts w:cstheme="minorHAnsi"/>
        </w:rPr>
        <w:t xml:space="preserve"> </w:t>
      </w:r>
      <w:r w:rsidR="00EE708F">
        <w:rPr>
          <w:rFonts w:cstheme="minorHAnsi"/>
        </w:rPr>
        <w:t>Estate</w:t>
      </w:r>
      <w:r w:rsidR="00463DB6">
        <w:rPr>
          <w:rFonts w:cstheme="minorHAnsi"/>
        </w:rPr>
        <w:t>;</w:t>
      </w:r>
      <w:r w:rsidR="00EE708F">
        <w:rPr>
          <w:rFonts w:cstheme="minorHAnsi"/>
        </w:rPr>
        <w:t xml:space="preserve"> </w:t>
      </w:r>
      <w:r w:rsidR="002D0E88">
        <w:rPr>
          <w:rFonts w:cstheme="minorHAnsi"/>
        </w:rPr>
        <w:t xml:space="preserve">fissa </w:t>
      </w:r>
      <w:r w:rsidR="004A1BA4">
        <w:rPr>
          <w:rFonts w:cstheme="minorHAnsi"/>
        </w:rPr>
        <w:t xml:space="preserve">la data </w:t>
      </w:r>
      <w:r w:rsidR="00A57C52">
        <w:rPr>
          <w:rFonts w:cstheme="minorHAnsi"/>
        </w:rPr>
        <w:t>del prossimo co</w:t>
      </w:r>
      <w:r>
        <w:rPr>
          <w:rFonts w:cstheme="minorHAnsi"/>
        </w:rPr>
        <w:t xml:space="preserve">llegio </w:t>
      </w:r>
      <w:r w:rsidR="002D0E88">
        <w:rPr>
          <w:rFonts w:cstheme="minorHAnsi"/>
        </w:rPr>
        <w:t>al 1 settembre</w:t>
      </w:r>
      <w:r w:rsidR="0076759E">
        <w:rPr>
          <w:rFonts w:cstheme="minorHAnsi"/>
        </w:rPr>
        <w:t>.</w:t>
      </w:r>
    </w:p>
    <w:p w:rsidR="009706CB" w:rsidRPr="00723699" w:rsidRDefault="009706CB" w:rsidP="009706CB">
      <w:pPr>
        <w:spacing w:after="0" w:line="240" w:lineRule="auto"/>
        <w:jc w:val="both"/>
        <w:rPr>
          <w:rFonts w:cstheme="minorHAnsi"/>
        </w:rPr>
      </w:pPr>
      <w:r w:rsidRPr="00723699">
        <w:rPr>
          <w:rFonts w:cstheme="minorHAnsi"/>
        </w:rPr>
        <w:t>Non essendovi altri punti all’ordine del giorno</w:t>
      </w:r>
      <w:r>
        <w:rPr>
          <w:rFonts w:cstheme="minorHAnsi"/>
        </w:rPr>
        <w:t xml:space="preserve"> </w:t>
      </w:r>
      <w:r w:rsidRPr="00723699">
        <w:rPr>
          <w:rFonts w:cstheme="minorHAnsi"/>
        </w:rPr>
        <w:t>I</w:t>
      </w:r>
      <w:r>
        <w:rPr>
          <w:rFonts w:cstheme="minorHAnsi"/>
        </w:rPr>
        <w:t xml:space="preserve">l collegio termina alle ore </w:t>
      </w:r>
      <w:r w:rsidR="002D0E88">
        <w:rPr>
          <w:rFonts w:cstheme="minorHAnsi"/>
        </w:rPr>
        <w:t>16.30</w:t>
      </w:r>
      <w:r w:rsidRPr="00723699">
        <w:rPr>
          <w:rFonts w:cstheme="minorHAnsi"/>
        </w:rPr>
        <w:t>.</w:t>
      </w:r>
    </w:p>
    <w:p w:rsidR="009706CB" w:rsidRPr="00723699" w:rsidRDefault="009706CB" w:rsidP="009706CB">
      <w:pPr>
        <w:spacing w:after="0" w:line="240" w:lineRule="auto"/>
        <w:jc w:val="both"/>
        <w:rPr>
          <w:rFonts w:cstheme="minorHAnsi"/>
          <w:b/>
        </w:rPr>
      </w:pPr>
    </w:p>
    <w:p w:rsidR="009706CB" w:rsidRPr="00281249" w:rsidRDefault="009706CB" w:rsidP="009706CB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  </w:t>
      </w:r>
      <w:r w:rsidRPr="00281249">
        <w:rPr>
          <w:sz w:val="24"/>
          <w:szCs w:val="24"/>
        </w:rPr>
        <w:t xml:space="preserve">   Il Segretario                                                                                                      </w:t>
      </w:r>
      <w:r w:rsidR="004A1BA4">
        <w:rPr>
          <w:sz w:val="24"/>
          <w:szCs w:val="24"/>
        </w:rPr>
        <w:t xml:space="preserve">                         </w:t>
      </w:r>
      <w:r w:rsidRPr="00546FCC">
        <w:rPr>
          <w:rFonts w:cstheme="minorHAnsi"/>
        </w:rPr>
        <w:t>Il Dirigente Scolastico</w:t>
      </w:r>
    </w:p>
    <w:p w:rsidR="009706CB" w:rsidRPr="00546FCC" w:rsidRDefault="009706CB" w:rsidP="009706CB">
      <w:pPr>
        <w:autoSpaceDE w:val="0"/>
        <w:autoSpaceDN w:val="0"/>
        <w:adjustRightInd w:val="0"/>
        <w:spacing w:after="0"/>
        <w:ind w:left="142" w:hanging="142"/>
        <w:jc w:val="both"/>
        <w:rPr>
          <w:rFonts w:cstheme="minorHAnsi"/>
        </w:rPr>
      </w:pPr>
      <w:r w:rsidRPr="00281249">
        <w:rPr>
          <w:sz w:val="24"/>
          <w:szCs w:val="24"/>
        </w:rPr>
        <w:t xml:space="preserve">   Ins. Luisa </w:t>
      </w:r>
      <w:r w:rsidRPr="00546FCC">
        <w:rPr>
          <w:rFonts w:cstheme="minorHAnsi"/>
        </w:rPr>
        <w:t>F</w:t>
      </w:r>
      <w:r w:rsidR="004A1BA4">
        <w:rPr>
          <w:rFonts w:cstheme="minorHAnsi"/>
        </w:rPr>
        <w:t>ocone</w:t>
      </w:r>
      <w:r w:rsidRPr="00546FCC">
        <w:rPr>
          <w:rFonts w:cstheme="minorHAnsi"/>
        </w:rPr>
        <w:t xml:space="preserve">                                                                                         </w:t>
      </w:r>
      <w:r>
        <w:rPr>
          <w:rFonts w:cstheme="minorHAnsi"/>
        </w:rPr>
        <w:t xml:space="preserve">        </w:t>
      </w:r>
      <w:r w:rsidRPr="00546FCC">
        <w:rPr>
          <w:rFonts w:cstheme="minorHAnsi"/>
        </w:rPr>
        <w:t xml:space="preserve"> </w:t>
      </w:r>
      <w:r w:rsidR="004A1BA4">
        <w:rPr>
          <w:rFonts w:cstheme="minorHAnsi"/>
        </w:rPr>
        <w:t xml:space="preserve">                                </w:t>
      </w:r>
      <w:r w:rsidRPr="00546FCC">
        <w:rPr>
          <w:rFonts w:cstheme="minorHAnsi"/>
        </w:rPr>
        <w:t>Dott.ssa Immacolata Picone</w:t>
      </w:r>
    </w:p>
    <w:p w:rsidR="00463DB6" w:rsidRDefault="00463DB6" w:rsidP="00471EF8">
      <w:pPr>
        <w:pStyle w:val="Nessunaspaziatura"/>
        <w:rPr>
          <w:rFonts w:asciiTheme="minorHAnsi" w:hAnsiTheme="minorHAnsi" w:cstheme="minorHAnsi"/>
        </w:rPr>
      </w:pPr>
    </w:p>
    <w:p w:rsidR="00463DB6" w:rsidRDefault="00463DB6" w:rsidP="00471EF8">
      <w:pPr>
        <w:pStyle w:val="Nessunaspaziatura"/>
        <w:rPr>
          <w:rFonts w:asciiTheme="minorHAnsi" w:hAnsiTheme="minorHAnsi" w:cstheme="minorHAnsi"/>
        </w:rPr>
      </w:pPr>
    </w:p>
    <w:p w:rsidR="00463DB6" w:rsidRDefault="00463DB6" w:rsidP="00471EF8">
      <w:pPr>
        <w:pStyle w:val="Nessunaspaziatura"/>
        <w:rPr>
          <w:rFonts w:asciiTheme="minorHAnsi" w:hAnsiTheme="minorHAnsi" w:cstheme="minorHAnsi"/>
        </w:rPr>
      </w:pPr>
    </w:p>
    <w:p w:rsidR="00463DB6" w:rsidRDefault="00463DB6" w:rsidP="00471EF8">
      <w:pPr>
        <w:pStyle w:val="Nessunaspaziatura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noProof/>
          <w:lang w:eastAsia="it-IT"/>
        </w:rPr>
        <w:drawing>
          <wp:inline distT="0" distB="0" distL="0" distR="0">
            <wp:extent cx="6840220" cy="2805430"/>
            <wp:effectExtent l="0" t="0" r="0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delibera 1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40220" cy="28054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63DB6" w:rsidRDefault="00463DB6" w:rsidP="00471EF8">
      <w:pPr>
        <w:pStyle w:val="Nessunaspaziatura"/>
        <w:rPr>
          <w:rFonts w:asciiTheme="minorHAnsi" w:hAnsiTheme="minorHAnsi" w:cstheme="minorHAnsi"/>
        </w:rPr>
      </w:pPr>
    </w:p>
    <w:p w:rsidR="00463DB6" w:rsidRDefault="00463DB6" w:rsidP="00471EF8">
      <w:pPr>
        <w:pStyle w:val="Nessunaspaziatura"/>
        <w:rPr>
          <w:rFonts w:asciiTheme="minorHAnsi" w:hAnsiTheme="minorHAnsi" w:cstheme="minorHAnsi"/>
        </w:rPr>
      </w:pPr>
    </w:p>
    <w:p w:rsidR="00463DB6" w:rsidRDefault="00463DB6" w:rsidP="00471EF8">
      <w:pPr>
        <w:pStyle w:val="Nessunaspaziatura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noProof/>
          <w:lang w:eastAsia="it-IT"/>
        </w:rPr>
        <w:drawing>
          <wp:inline distT="0" distB="0" distL="0" distR="0" wp14:anchorId="2260A0D8">
            <wp:extent cx="6840220" cy="2932430"/>
            <wp:effectExtent l="0" t="0" r="0" b="1270"/>
            <wp:docPr id="5" name="Immagin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0220" cy="29324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463DB6" w:rsidRDefault="00463DB6" w:rsidP="00471EF8">
      <w:pPr>
        <w:pStyle w:val="Nessunaspaziatura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noProof/>
          <w:lang w:eastAsia="it-IT"/>
        </w:rPr>
        <w:lastRenderedPageBreak/>
        <w:drawing>
          <wp:inline distT="0" distB="0" distL="0" distR="0">
            <wp:extent cx="6840220" cy="2839085"/>
            <wp:effectExtent l="0" t="0" r="0" b="0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delibera 3.jp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40220" cy="28390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63DB6" w:rsidRDefault="00463DB6" w:rsidP="00471EF8">
      <w:pPr>
        <w:pStyle w:val="Nessunaspaziatura"/>
        <w:rPr>
          <w:rFonts w:asciiTheme="minorHAnsi" w:hAnsiTheme="minorHAnsi" w:cstheme="minorHAnsi"/>
        </w:rPr>
      </w:pPr>
    </w:p>
    <w:p w:rsidR="00463DB6" w:rsidRDefault="00463DB6" w:rsidP="00471EF8">
      <w:pPr>
        <w:pStyle w:val="Nessunaspaziatura"/>
        <w:rPr>
          <w:rFonts w:asciiTheme="minorHAnsi" w:hAnsiTheme="minorHAnsi" w:cstheme="minorHAnsi"/>
        </w:rPr>
      </w:pPr>
    </w:p>
    <w:p w:rsidR="00463DB6" w:rsidRDefault="00463DB6" w:rsidP="00471EF8">
      <w:pPr>
        <w:pStyle w:val="Nessunaspaziatura"/>
        <w:rPr>
          <w:rFonts w:asciiTheme="minorHAnsi" w:hAnsiTheme="minorHAnsi" w:cstheme="minorHAnsi"/>
        </w:rPr>
      </w:pPr>
    </w:p>
    <w:p w:rsidR="00463DB6" w:rsidRDefault="00463DB6" w:rsidP="00471EF8">
      <w:pPr>
        <w:pStyle w:val="Nessunaspaziatura"/>
        <w:rPr>
          <w:rFonts w:asciiTheme="minorHAnsi" w:hAnsiTheme="minorHAnsi" w:cstheme="minorHAnsi"/>
        </w:rPr>
      </w:pPr>
    </w:p>
    <w:p w:rsidR="009706CB" w:rsidRDefault="00463DB6" w:rsidP="00471EF8">
      <w:pPr>
        <w:pStyle w:val="Nessunaspaziatura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noProof/>
          <w:lang w:eastAsia="it-IT"/>
        </w:rPr>
        <w:drawing>
          <wp:inline distT="0" distB="0" distL="0" distR="0">
            <wp:extent cx="6840220" cy="2774950"/>
            <wp:effectExtent l="0" t="0" r="0" b="6350"/>
            <wp:docPr id="4" name="Im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delibera4.jp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40220" cy="2774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71EF8" w:rsidRDefault="00471EF8" w:rsidP="00471EF8">
      <w:pPr>
        <w:pStyle w:val="Nessunaspaziatura"/>
        <w:rPr>
          <w:rFonts w:asciiTheme="minorHAnsi" w:hAnsiTheme="minorHAnsi" w:cstheme="minorHAnsi"/>
        </w:rPr>
      </w:pPr>
    </w:p>
    <w:p w:rsidR="009706CB" w:rsidRDefault="009706CB" w:rsidP="009706CB">
      <w:pPr>
        <w:pStyle w:val="Nessunaspaziatura"/>
        <w:jc w:val="right"/>
        <w:rPr>
          <w:rFonts w:asciiTheme="minorHAnsi" w:hAnsiTheme="minorHAnsi" w:cstheme="minorHAnsi"/>
        </w:rPr>
      </w:pPr>
    </w:p>
    <w:p w:rsidR="009706CB" w:rsidRDefault="009706CB" w:rsidP="009706CB">
      <w:pPr>
        <w:pStyle w:val="Nessunaspaziatura"/>
        <w:jc w:val="right"/>
        <w:rPr>
          <w:rFonts w:asciiTheme="minorHAnsi" w:hAnsiTheme="minorHAnsi" w:cstheme="minorHAnsi"/>
        </w:rPr>
      </w:pPr>
    </w:p>
    <w:p w:rsidR="00893803" w:rsidRDefault="00893803" w:rsidP="00237FDC">
      <w:pPr>
        <w:pStyle w:val="Nessunaspaziatura"/>
        <w:rPr>
          <w:rFonts w:asciiTheme="minorHAnsi" w:hAnsiTheme="minorHAnsi" w:cstheme="minorHAnsi"/>
        </w:rPr>
      </w:pPr>
    </w:p>
    <w:p w:rsidR="00893803" w:rsidRDefault="00893803" w:rsidP="00C554D2">
      <w:pPr>
        <w:pStyle w:val="Nessunaspaziatura"/>
        <w:jc w:val="right"/>
        <w:rPr>
          <w:rFonts w:asciiTheme="minorHAnsi" w:hAnsiTheme="minorHAnsi" w:cstheme="minorHAnsi"/>
        </w:rPr>
      </w:pPr>
    </w:p>
    <w:sectPr w:rsidR="00893803" w:rsidSect="00CA2C68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C703E" w:rsidRDefault="00BC703E" w:rsidP="009D70C5">
      <w:pPr>
        <w:spacing w:after="0" w:line="240" w:lineRule="auto"/>
      </w:pPr>
      <w:r>
        <w:separator/>
      </w:r>
    </w:p>
  </w:endnote>
  <w:endnote w:type="continuationSeparator" w:id="0">
    <w:p w:rsidR="00BC703E" w:rsidRDefault="00BC703E" w:rsidP="009D70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">
    <w:altName w:val="Times New Roman"/>
    <w:charset w:val="01"/>
    <w:family w:val="auto"/>
    <w:pitch w:val="variable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C703E" w:rsidRDefault="00BC703E" w:rsidP="009D70C5">
      <w:pPr>
        <w:spacing w:after="0" w:line="240" w:lineRule="auto"/>
      </w:pPr>
      <w:r>
        <w:separator/>
      </w:r>
    </w:p>
  </w:footnote>
  <w:footnote w:type="continuationSeparator" w:id="0">
    <w:p w:rsidR="00BC703E" w:rsidRDefault="00BC703E" w:rsidP="009D70C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Titolo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EF6CBB"/>
    <w:multiLevelType w:val="hybridMultilevel"/>
    <w:tmpl w:val="06A2D00C"/>
    <w:lvl w:ilvl="0" w:tplc="0410000F">
      <w:start w:val="1"/>
      <w:numFmt w:val="decimal"/>
      <w:lvlText w:val="%1."/>
      <w:lvlJc w:val="left"/>
      <w:pPr>
        <w:ind w:left="644" w:hanging="360"/>
      </w:pPr>
    </w:lvl>
    <w:lvl w:ilvl="1" w:tplc="04100019" w:tentative="1">
      <w:start w:val="1"/>
      <w:numFmt w:val="lowerLetter"/>
      <w:lvlText w:val="%2."/>
      <w:lvlJc w:val="left"/>
      <w:pPr>
        <w:ind w:left="1364" w:hanging="360"/>
      </w:pPr>
    </w:lvl>
    <w:lvl w:ilvl="2" w:tplc="0410001B" w:tentative="1">
      <w:start w:val="1"/>
      <w:numFmt w:val="lowerRoman"/>
      <w:lvlText w:val="%3."/>
      <w:lvlJc w:val="right"/>
      <w:pPr>
        <w:ind w:left="2084" w:hanging="180"/>
      </w:pPr>
    </w:lvl>
    <w:lvl w:ilvl="3" w:tplc="0410000F" w:tentative="1">
      <w:start w:val="1"/>
      <w:numFmt w:val="decimal"/>
      <w:lvlText w:val="%4."/>
      <w:lvlJc w:val="left"/>
      <w:pPr>
        <w:ind w:left="2804" w:hanging="360"/>
      </w:pPr>
    </w:lvl>
    <w:lvl w:ilvl="4" w:tplc="04100019" w:tentative="1">
      <w:start w:val="1"/>
      <w:numFmt w:val="lowerLetter"/>
      <w:lvlText w:val="%5."/>
      <w:lvlJc w:val="left"/>
      <w:pPr>
        <w:ind w:left="3524" w:hanging="360"/>
      </w:pPr>
    </w:lvl>
    <w:lvl w:ilvl="5" w:tplc="0410001B" w:tentative="1">
      <w:start w:val="1"/>
      <w:numFmt w:val="lowerRoman"/>
      <w:lvlText w:val="%6."/>
      <w:lvlJc w:val="right"/>
      <w:pPr>
        <w:ind w:left="4244" w:hanging="180"/>
      </w:pPr>
    </w:lvl>
    <w:lvl w:ilvl="6" w:tplc="0410000F" w:tentative="1">
      <w:start w:val="1"/>
      <w:numFmt w:val="decimal"/>
      <w:lvlText w:val="%7."/>
      <w:lvlJc w:val="left"/>
      <w:pPr>
        <w:ind w:left="4964" w:hanging="360"/>
      </w:pPr>
    </w:lvl>
    <w:lvl w:ilvl="7" w:tplc="04100019" w:tentative="1">
      <w:start w:val="1"/>
      <w:numFmt w:val="lowerLetter"/>
      <w:lvlText w:val="%8."/>
      <w:lvlJc w:val="left"/>
      <w:pPr>
        <w:ind w:left="5684" w:hanging="360"/>
      </w:pPr>
    </w:lvl>
    <w:lvl w:ilvl="8" w:tplc="0410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016C4C47"/>
    <w:multiLevelType w:val="hybridMultilevel"/>
    <w:tmpl w:val="BB9CEDFC"/>
    <w:lvl w:ilvl="0" w:tplc="14B000CA">
      <w:start w:val="1"/>
      <w:numFmt w:val="decimal"/>
      <w:lvlText w:val="%1."/>
      <w:lvlJc w:val="left"/>
      <w:pPr>
        <w:ind w:left="76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796" w:hanging="360"/>
      </w:pPr>
    </w:lvl>
    <w:lvl w:ilvl="2" w:tplc="0410001B" w:tentative="1">
      <w:start w:val="1"/>
      <w:numFmt w:val="lowerRoman"/>
      <w:lvlText w:val="%3."/>
      <w:lvlJc w:val="right"/>
      <w:pPr>
        <w:ind w:left="1516" w:hanging="180"/>
      </w:pPr>
    </w:lvl>
    <w:lvl w:ilvl="3" w:tplc="0410000F" w:tentative="1">
      <w:start w:val="1"/>
      <w:numFmt w:val="decimal"/>
      <w:lvlText w:val="%4."/>
      <w:lvlJc w:val="left"/>
      <w:pPr>
        <w:ind w:left="2236" w:hanging="360"/>
      </w:pPr>
    </w:lvl>
    <w:lvl w:ilvl="4" w:tplc="04100019" w:tentative="1">
      <w:start w:val="1"/>
      <w:numFmt w:val="lowerLetter"/>
      <w:lvlText w:val="%5."/>
      <w:lvlJc w:val="left"/>
      <w:pPr>
        <w:ind w:left="2956" w:hanging="360"/>
      </w:pPr>
    </w:lvl>
    <w:lvl w:ilvl="5" w:tplc="0410001B" w:tentative="1">
      <w:start w:val="1"/>
      <w:numFmt w:val="lowerRoman"/>
      <w:lvlText w:val="%6."/>
      <w:lvlJc w:val="right"/>
      <w:pPr>
        <w:ind w:left="3676" w:hanging="180"/>
      </w:pPr>
    </w:lvl>
    <w:lvl w:ilvl="6" w:tplc="0410000F" w:tentative="1">
      <w:start w:val="1"/>
      <w:numFmt w:val="decimal"/>
      <w:lvlText w:val="%7."/>
      <w:lvlJc w:val="left"/>
      <w:pPr>
        <w:ind w:left="4396" w:hanging="360"/>
      </w:pPr>
    </w:lvl>
    <w:lvl w:ilvl="7" w:tplc="04100019" w:tentative="1">
      <w:start w:val="1"/>
      <w:numFmt w:val="lowerLetter"/>
      <w:lvlText w:val="%8."/>
      <w:lvlJc w:val="left"/>
      <w:pPr>
        <w:ind w:left="5116" w:hanging="360"/>
      </w:pPr>
    </w:lvl>
    <w:lvl w:ilvl="8" w:tplc="0410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3" w15:restartNumberingAfterBreak="0">
    <w:nsid w:val="05C32F4D"/>
    <w:multiLevelType w:val="hybridMultilevel"/>
    <w:tmpl w:val="EF38F11E"/>
    <w:lvl w:ilvl="0" w:tplc="561CC220">
      <w:start w:val="6"/>
      <w:numFmt w:val="decimal"/>
      <w:lvlText w:val="%1."/>
      <w:lvlJc w:val="left"/>
      <w:pPr>
        <w:ind w:left="1080" w:hanging="360"/>
      </w:pPr>
      <w:rPr>
        <w:rFonts w:hint="default"/>
        <w:b/>
        <w:color w:val="000000"/>
        <w:sz w:val="23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06E93AFB"/>
    <w:multiLevelType w:val="hybridMultilevel"/>
    <w:tmpl w:val="AAF04F38"/>
    <w:lvl w:ilvl="0" w:tplc="87B0139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0AB57D24"/>
    <w:multiLevelType w:val="hybridMultilevel"/>
    <w:tmpl w:val="66E4CD4A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5FC2AD7"/>
    <w:multiLevelType w:val="hybridMultilevel"/>
    <w:tmpl w:val="0CC08770"/>
    <w:lvl w:ilvl="0" w:tplc="58B0C87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20936426"/>
    <w:multiLevelType w:val="hybridMultilevel"/>
    <w:tmpl w:val="811A3BC4"/>
    <w:lvl w:ilvl="0" w:tplc="E4485A80">
      <w:start w:val="6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2DB5AAD"/>
    <w:multiLevelType w:val="hybridMultilevel"/>
    <w:tmpl w:val="F8266EF4"/>
    <w:lvl w:ilvl="0" w:tplc="AE04622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25A5565B"/>
    <w:multiLevelType w:val="hybridMultilevel"/>
    <w:tmpl w:val="2916B2A2"/>
    <w:lvl w:ilvl="0" w:tplc="16A657C8">
      <w:start w:val="3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364" w:hanging="360"/>
      </w:pPr>
    </w:lvl>
    <w:lvl w:ilvl="2" w:tplc="0410001B" w:tentative="1">
      <w:start w:val="1"/>
      <w:numFmt w:val="lowerRoman"/>
      <w:lvlText w:val="%3."/>
      <w:lvlJc w:val="right"/>
      <w:pPr>
        <w:ind w:left="2084" w:hanging="180"/>
      </w:pPr>
    </w:lvl>
    <w:lvl w:ilvl="3" w:tplc="0410000F" w:tentative="1">
      <w:start w:val="1"/>
      <w:numFmt w:val="decimal"/>
      <w:lvlText w:val="%4."/>
      <w:lvlJc w:val="left"/>
      <w:pPr>
        <w:ind w:left="2804" w:hanging="360"/>
      </w:pPr>
    </w:lvl>
    <w:lvl w:ilvl="4" w:tplc="04100019" w:tentative="1">
      <w:start w:val="1"/>
      <w:numFmt w:val="lowerLetter"/>
      <w:lvlText w:val="%5."/>
      <w:lvlJc w:val="left"/>
      <w:pPr>
        <w:ind w:left="3524" w:hanging="360"/>
      </w:pPr>
    </w:lvl>
    <w:lvl w:ilvl="5" w:tplc="0410001B" w:tentative="1">
      <w:start w:val="1"/>
      <w:numFmt w:val="lowerRoman"/>
      <w:lvlText w:val="%6."/>
      <w:lvlJc w:val="right"/>
      <w:pPr>
        <w:ind w:left="4244" w:hanging="180"/>
      </w:pPr>
    </w:lvl>
    <w:lvl w:ilvl="6" w:tplc="0410000F" w:tentative="1">
      <w:start w:val="1"/>
      <w:numFmt w:val="decimal"/>
      <w:lvlText w:val="%7."/>
      <w:lvlJc w:val="left"/>
      <w:pPr>
        <w:ind w:left="4964" w:hanging="360"/>
      </w:pPr>
    </w:lvl>
    <w:lvl w:ilvl="7" w:tplc="04100019" w:tentative="1">
      <w:start w:val="1"/>
      <w:numFmt w:val="lowerLetter"/>
      <w:lvlText w:val="%8."/>
      <w:lvlJc w:val="left"/>
      <w:pPr>
        <w:ind w:left="5684" w:hanging="360"/>
      </w:pPr>
    </w:lvl>
    <w:lvl w:ilvl="8" w:tplc="0410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" w15:restartNumberingAfterBreak="0">
    <w:nsid w:val="389A3ADF"/>
    <w:multiLevelType w:val="hybridMultilevel"/>
    <w:tmpl w:val="59601B66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436B1365"/>
    <w:multiLevelType w:val="hybridMultilevel"/>
    <w:tmpl w:val="688C369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B6D6744"/>
    <w:multiLevelType w:val="hybridMultilevel"/>
    <w:tmpl w:val="ED58E02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E6D6BED"/>
    <w:multiLevelType w:val="hybridMultilevel"/>
    <w:tmpl w:val="3DAC831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5B844E7"/>
    <w:multiLevelType w:val="hybridMultilevel"/>
    <w:tmpl w:val="38C6730C"/>
    <w:lvl w:ilvl="0" w:tplc="0410000F">
      <w:start w:val="1"/>
      <w:numFmt w:val="decimal"/>
      <w:lvlText w:val="%1."/>
      <w:lvlJc w:val="left"/>
      <w:pPr>
        <w:ind w:left="1440" w:hanging="360"/>
      </w:p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59276EB5"/>
    <w:multiLevelType w:val="hybridMultilevel"/>
    <w:tmpl w:val="2EA00240"/>
    <w:lvl w:ilvl="0" w:tplc="3CA27B9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3C4221E"/>
    <w:multiLevelType w:val="hybridMultilevel"/>
    <w:tmpl w:val="EA9CE27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6A928DC"/>
    <w:multiLevelType w:val="hybridMultilevel"/>
    <w:tmpl w:val="7730120A"/>
    <w:lvl w:ilvl="0" w:tplc="0410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18" w15:restartNumberingAfterBreak="0">
    <w:nsid w:val="68776607"/>
    <w:multiLevelType w:val="hybridMultilevel"/>
    <w:tmpl w:val="438807B8"/>
    <w:lvl w:ilvl="0" w:tplc="443C25C4">
      <w:start w:val="6"/>
      <w:numFmt w:val="decimal"/>
      <w:lvlText w:val="%1."/>
      <w:lvlJc w:val="left"/>
      <w:pPr>
        <w:ind w:left="1080" w:hanging="360"/>
      </w:pPr>
      <w:rPr>
        <w:rFonts w:hint="default"/>
        <w:b/>
        <w:color w:val="000000"/>
        <w:sz w:val="23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69AF1D2F"/>
    <w:multiLevelType w:val="hybridMultilevel"/>
    <w:tmpl w:val="AA120E20"/>
    <w:lvl w:ilvl="0" w:tplc="0410000F">
      <w:start w:val="1"/>
      <w:numFmt w:val="decimal"/>
      <w:lvlText w:val="%1."/>
      <w:lvlJc w:val="left"/>
      <w:pPr>
        <w:ind w:left="1440" w:hanging="360"/>
      </w:p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 w15:restartNumberingAfterBreak="0">
    <w:nsid w:val="6EA57A39"/>
    <w:multiLevelType w:val="hybridMultilevel"/>
    <w:tmpl w:val="79D8AF50"/>
    <w:lvl w:ilvl="0" w:tplc="0410000F">
      <w:start w:val="1"/>
      <w:numFmt w:val="decimal"/>
      <w:lvlText w:val="%1."/>
      <w:lvlJc w:val="left"/>
      <w:pPr>
        <w:ind w:left="152" w:hanging="360"/>
      </w:pPr>
    </w:lvl>
    <w:lvl w:ilvl="1" w:tplc="04100019" w:tentative="1">
      <w:start w:val="1"/>
      <w:numFmt w:val="lowerLetter"/>
      <w:lvlText w:val="%2."/>
      <w:lvlJc w:val="left"/>
      <w:pPr>
        <w:ind w:left="1156" w:hanging="360"/>
      </w:pPr>
    </w:lvl>
    <w:lvl w:ilvl="2" w:tplc="0410001B" w:tentative="1">
      <w:start w:val="1"/>
      <w:numFmt w:val="lowerRoman"/>
      <w:lvlText w:val="%3."/>
      <w:lvlJc w:val="right"/>
      <w:pPr>
        <w:ind w:left="1876" w:hanging="180"/>
      </w:pPr>
    </w:lvl>
    <w:lvl w:ilvl="3" w:tplc="0410000F" w:tentative="1">
      <w:start w:val="1"/>
      <w:numFmt w:val="decimal"/>
      <w:lvlText w:val="%4."/>
      <w:lvlJc w:val="left"/>
      <w:pPr>
        <w:ind w:left="2596" w:hanging="360"/>
      </w:pPr>
    </w:lvl>
    <w:lvl w:ilvl="4" w:tplc="04100019" w:tentative="1">
      <w:start w:val="1"/>
      <w:numFmt w:val="lowerLetter"/>
      <w:lvlText w:val="%5."/>
      <w:lvlJc w:val="left"/>
      <w:pPr>
        <w:ind w:left="3316" w:hanging="360"/>
      </w:pPr>
    </w:lvl>
    <w:lvl w:ilvl="5" w:tplc="0410001B" w:tentative="1">
      <w:start w:val="1"/>
      <w:numFmt w:val="lowerRoman"/>
      <w:lvlText w:val="%6."/>
      <w:lvlJc w:val="right"/>
      <w:pPr>
        <w:ind w:left="4036" w:hanging="180"/>
      </w:pPr>
    </w:lvl>
    <w:lvl w:ilvl="6" w:tplc="0410000F" w:tentative="1">
      <w:start w:val="1"/>
      <w:numFmt w:val="decimal"/>
      <w:lvlText w:val="%7."/>
      <w:lvlJc w:val="left"/>
      <w:pPr>
        <w:ind w:left="4756" w:hanging="360"/>
      </w:pPr>
    </w:lvl>
    <w:lvl w:ilvl="7" w:tplc="04100019" w:tentative="1">
      <w:start w:val="1"/>
      <w:numFmt w:val="lowerLetter"/>
      <w:lvlText w:val="%8."/>
      <w:lvlJc w:val="left"/>
      <w:pPr>
        <w:ind w:left="5476" w:hanging="360"/>
      </w:pPr>
    </w:lvl>
    <w:lvl w:ilvl="8" w:tplc="0410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21" w15:restartNumberingAfterBreak="0">
    <w:nsid w:val="6F111C93"/>
    <w:multiLevelType w:val="hybridMultilevel"/>
    <w:tmpl w:val="C94AB6A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"/>
  </w:num>
  <w:num w:numId="3">
    <w:abstractNumId w:val="9"/>
  </w:num>
  <w:num w:numId="4">
    <w:abstractNumId w:val="15"/>
  </w:num>
  <w:num w:numId="5">
    <w:abstractNumId w:val="10"/>
  </w:num>
  <w:num w:numId="6">
    <w:abstractNumId w:val="13"/>
  </w:num>
  <w:num w:numId="7">
    <w:abstractNumId w:val="12"/>
  </w:num>
  <w:num w:numId="8">
    <w:abstractNumId w:val="4"/>
  </w:num>
  <w:num w:numId="9">
    <w:abstractNumId w:val="17"/>
  </w:num>
  <w:num w:numId="10">
    <w:abstractNumId w:val="0"/>
  </w:num>
  <w:num w:numId="11">
    <w:abstractNumId w:val="14"/>
  </w:num>
  <w:num w:numId="12">
    <w:abstractNumId w:val="21"/>
  </w:num>
  <w:num w:numId="13">
    <w:abstractNumId w:val="19"/>
  </w:num>
  <w:num w:numId="14">
    <w:abstractNumId w:val="11"/>
  </w:num>
  <w:num w:numId="15">
    <w:abstractNumId w:val="3"/>
  </w:num>
  <w:num w:numId="16">
    <w:abstractNumId w:val="18"/>
  </w:num>
  <w:num w:numId="17">
    <w:abstractNumId w:val="7"/>
  </w:num>
  <w:num w:numId="18">
    <w:abstractNumId w:val="6"/>
  </w:num>
  <w:num w:numId="19">
    <w:abstractNumId w:val="16"/>
  </w:num>
  <w:num w:numId="20">
    <w:abstractNumId w:val="8"/>
  </w:num>
  <w:num w:numId="21">
    <w:abstractNumId w:val="20"/>
  </w:num>
  <w:num w:numId="2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70C5"/>
    <w:rsid w:val="00002E75"/>
    <w:rsid w:val="00014C9C"/>
    <w:rsid w:val="00060937"/>
    <w:rsid w:val="00091F4A"/>
    <w:rsid w:val="000D6EB1"/>
    <w:rsid w:val="000E1991"/>
    <w:rsid w:val="000E21CF"/>
    <w:rsid w:val="000E6F0D"/>
    <w:rsid w:val="00146A36"/>
    <w:rsid w:val="00156AEE"/>
    <w:rsid w:val="00161361"/>
    <w:rsid w:val="00163229"/>
    <w:rsid w:val="00194D54"/>
    <w:rsid w:val="00195331"/>
    <w:rsid w:val="001A2A21"/>
    <w:rsid w:val="001B59CE"/>
    <w:rsid w:val="001E29ED"/>
    <w:rsid w:val="001E4626"/>
    <w:rsid w:val="001E775F"/>
    <w:rsid w:val="001F3307"/>
    <w:rsid w:val="00220F52"/>
    <w:rsid w:val="00227B6D"/>
    <w:rsid w:val="00237FDC"/>
    <w:rsid w:val="002671AA"/>
    <w:rsid w:val="002739C0"/>
    <w:rsid w:val="00275A4F"/>
    <w:rsid w:val="00283CBF"/>
    <w:rsid w:val="00291D6A"/>
    <w:rsid w:val="002A1849"/>
    <w:rsid w:val="002B1F0C"/>
    <w:rsid w:val="002B3B33"/>
    <w:rsid w:val="002C0796"/>
    <w:rsid w:val="002D0E88"/>
    <w:rsid w:val="002D5E77"/>
    <w:rsid w:val="002F591A"/>
    <w:rsid w:val="003011B0"/>
    <w:rsid w:val="00325465"/>
    <w:rsid w:val="003541AA"/>
    <w:rsid w:val="003612AE"/>
    <w:rsid w:val="00361652"/>
    <w:rsid w:val="00366431"/>
    <w:rsid w:val="003B3E4B"/>
    <w:rsid w:val="003B441D"/>
    <w:rsid w:val="003D1384"/>
    <w:rsid w:val="003D25A8"/>
    <w:rsid w:val="003E6080"/>
    <w:rsid w:val="00416698"/>
    <w:rsid w:val="00432B3A"/>
    <w:rsid w:val="00451065"/>
    <w:rsid w:val="00454EC0"/>
    <w:rsid w:val="00463DB6"/>
    <w:rsid w:val="00471EF8"/>
    <w:rsid w:val="00473E2B"/>
    <w:rsid w:val="004812D1"/>
    <w:rsid w:val="004834CB"/>
    <w:rsid w:val="00484B9C"/>
    <w:rsid w:val="004A1BA4"/>
    <w:rsid w:val="004B4003"/>
    <w:rsid w:val="004B64C0"/>
    <w:rsid w:val="004F13AF"/>
    <w:rsid w:val="004F7D91"/>
    <w:rsid w:val="00501311"/>
    <w:rsid w:val="00507BEC"/>
    <w:rsid w:val="00510CD1"/>
    <w:rsid w:val="00524027"/>
    <w:rsid w:val="00545EE3"/>
    <w:rsid w:val="00546FCC"/>
    <w:rsid w:val="00561E73"/>
    <w:rsid w:val="005664A9"/>
    <w:rsid w:val="00571798"/>
    <w:rsid w:val="00572135"/>
    <w:rsid w:val="005728FB"/>
    <w:rsid w:val="005910BC"/>
    <w:rsid w:val="005B7463"/>
    <w:rsid w:val="005E157D"/>
    <w:rsid w:val="005F5C78"/>
    <w:rsid w:val="005F74B1"/>
    <w:rsid w:val="00642E3A"/>
    <w:rsid w:val="0064430C"/>
    <w:rsid w:val="006551DB"/>
    <w:rsid w:val="00680040"/>
    <w:rsid w:val="006A7C15"/>
    <w:rsid w:val="00702AEA"/>
    <w:rsid w:val="007103E9"/>
    <w:rsid w:val="00721B77"/>
    <w:rsid w:val="00723699"/>
    <w:rsid w:val="0076759E"/>
    <w:rsid w:val="00782462"/>
    <w:rsid w:val="007B1226"/>
    <w:rsid w:val="007B5B9F"/>
    <w:rsid w:val="007E46AE"/>
    <w:rsid w:val="00832C17"/>
    <w:rsid w:val="00875E59"/>
    <w:rsid w:val="00893803"/>
    <w:rsid w:val="008967EF"/>
    <w:rsid w:val="00957517"/>
    <w:rsid w:val="009706CB"/>
    <w:rsid w:val="00986DEC"/>
    <w:rsid w:val="009A39F6"/>
    <w:rsid w:val="009A3E14"/>
    <w:rsid w:val="009A5AD4"/>
    <w:rsid w:val="009D70C5"/>
    <w:rsid w:val="009E7C8E"/>
    <w:rsid w:val="009F4AA9"/>
    <w:rsid w:val="00A23C5D"/>
    <w:rsid w:val="00A31D2C"/>
    <w:rsid w:val="00A33C40"/>
    <w:rsid w:val="00A42F25"/>
    <w:rsid w:val="00A52E74"/>
    <w:rsid w:val="00A56E59"/>
    <w:rsid w:val="00A57243"/>
    <w:rsid w:val="00A57C52"/>
    <w:rsid w:val="00A67706"/>
    <w:rsid w:val="00A72516"/>
    <w:rsid w:val="00A91032"/>
    <w:rsid w:val="00A951B2"/>
    <w:rsid w:val="00AA7206"/>
    <w:rsid w:val="00AF544A"/>
    <w:rsid w:val="00AF60DC"/>
    <w:rsid w:val="00AF7559"/>
    <w:rsid w:val="00B04235"/>
    <w:rsid w:val="00B0478C"/>
    <w:rsid w:val="00B068BD"/>
    <w:rsid w:val="00B068FD"/>
    <w:rsid w:val="00B109E8"/>
    <w:rsid w:val="00B13D10"/>
    <w:rsid w:val="00B26389"/>
    <w:rsid w:val="00B75036"/>
    <w:rsid w:val="00B81354"/>
    <w:rsid w:val="00BB4644"/>
    <w:rsid w:val="00BC522F"/>
    <w:rsid w:val="00BC703E"/>
    <w:rsid w:val="00BD1B95"/>
    <w:rsid w:val="00BE7560"/>
    <w:rsid w:val="00BF7B11"/>
    <w:rsid w:val="00C439C3"/>
    <w:rsid w:val="00C5013D"/>
    <w:rsid w:val="00C53707"/>
    <w:rsid w:val="00C554D2"/>
    <w:rsid w:val="00C5688D"/>
    <w:rsid w:val="00CA2C68"/>
    <w:rsid w:val="00CC0C7C"/>
    <w:rsid w:val="00CD4A9A"/>
    <w:rsid w:val="00CF4690"/>
    <w:rsid w:val="00CF5D95"/>
    <w:rsid w:val="00D07963"/>
    <w:rsid w:val="00D10E17"/>
    <w:rsid w:val="00D11DD1"/>
    <w:rsid w:val="00D1711D"/>
    <w:rsid w:val="00D17D56"/>
    <w:rsid w:val="00D350DD"/>
    <w:rsid w:val="00D70590"/>
    <w:rsid w:val="00D73571"/>
    <w:rsid w:val="00D909AA"/>
    <w:rsid w:val="00D940CD"/>
    <w:rsid w:val="00DA1CA7"/>
    <w:rsid w:val="00DB5F8E"/>
    <w:rsid w:val="00DE3539"/>
    <w:rsid w:val="00DF0B0F"/>
    <w:rsid w:val="00E01477"/>
    <w:rsid w:val="00E271BB"/>
    <w:rsid w:val="00E32DE4"/>
    <w:rsid w:val="00E33FD8"/>
    <w:rsid w:val="00E345B5"/>
    <w:rsid w:val="00E721C1"/>
    <w:rsid w:val="00E740E2"/>
    <w:rsid w:val="00E87306"/>
    <w:rsid w:val="00E928C3"/>
    <w:rsid w:val="00E93CFC"/>
    <w:rsid w:val="00E94EE0"/>
    <w:rsid w:val="00EA224D"/>
    <w:rsid w:val="00EA6EE7"/>
    <w:rsid w:val="00ED050B"/>
    <w:rsid w:val="00EE482C"/>
    <w:rsid w:val="00EE708F"/>
    <w:rsid w:val="00EF02FE"/>
    <w:rsid w:val="00EF723A"/>
    <w:rsid w:val="00F51DD8"/>
    <w:rsid w:val="00F61137"/>
    <w:rsid w:val="00F70761"/>
    <w:rsid w:val="00F83869"/>
    <w:rsid w:val="00FA17DB"/>
    <w:rsid w:val="00FC0272"/>
    <w:rsid w:val="00FE40A4"/>
    <w:rsid w:val="00FF3A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1AD9FB1-3E60-4299-923F-57B4315974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416698"/>
  </w:style>
  <w:style w:type="paragraph" w:styleId="Titolo1">
    <w:name w:val="heading 1"/>
    <w:basedOn w:val="Normale"/>
    <w:next w:val="Corpotesto"/>
    <w:link w:val="Titolo1Carattere"/>
    <w:qFormat/>
    <w:rsid w:val="00E94EE0"/>
    <w:pPr>
      <w:keepNext/>
      <w:numPr>
        <w:numId w:val="10"/>
      </w:numPr>
      <w:tabs>
        <w:tab w:val="left" w:pos="708"/>
      </w:tabs>
      <w:suppressAutoHyphens/>
      <w:spacing w:before="240" w:after="60" w:line="276" w:lineRule="auto"/>
      <w:textAlignment w:val="baseline"/>
      <w:outlineLvl w:val="0"/>
    </w:pPr>
    <w:rPr>
      <w:rFonts w:ascii="Cambria" w:eastAsia="Lucida Sans Unicode" w:hAnsi="Cambria" w:cs="Times New Roman"/>
      <w:b/>
      <w:bCs/>
      <w:kern w:val="1"/>
      <w:sz w:val="32"/>
      <w:szCs w:val="32"/>
      <w:lang w:eastAsia="zh-C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9D70C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D70C5"/>
  </w:style>
  <w:style w:type="paragraph" w:styleId="Pidipagina">
    <w:name w:val="footer"/>
    <w:basedOn w:val="Normale"/>
    <w:link w:val="PidipaginaCarattere"/>
    <w:uiPriority w:val="99"/>
    <w:unhideWhenUsed/>
    <w:rsid w:val="009D70C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D70C5"/>
  </w:style>
  <w:style w:type="paragraph" w:styleId="Paragrafoelenco">
    <w:name w:val="List Paragraph"/>
    <w:basedOn w:val="Normale"/>
    <w:uiPriority w:val="34"/>
    <w:qFormat/>
    <w:rsid w:val="009D70C5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table" w:styleId="Grigliatabella">
    <w:name w:val="Table Grid"/>
    <w:basedOn w:val="Tabellanormale"/>
    <w:uiPriority w:val="59"/>
    <w:rsid w:val="003011B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554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554D2"/>
    <w:rPr>
      <w:rFonts w:ascii="Tahoma" w:hAnsi="Tahoma" w:cs="Tahoma"/>
      <w:sz w:val="16"/>
      <w:szCs w:val="16"/>
    </w:rPr>
  </w:style>
  <w:style w:type="paragraph" w:styleId="Nessunaspaziatura">
    <w:name w:val="No Spacing"/>
    <w:uiPriority w:val="1"/>
    <w:qFormat/>
    <w:rsid w:val="00C554D2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Default">
    <w:name w:val="Default"/>
    <w:rsid w:val="00C554D2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</w:rPr>
  </w:style>
  <w:style w:type="character" w:customStyle="1" w:styleId="Titolo1Carattere">
    <w:name w:val="Titolo 1 Carattere"/>
    <w:basedOn w:val="Carpredefinitoparagrafo"/>
    <w:link w:val="Titolo1"/>
    <w:rsid w:val="00E94EE0"/>
    <w:rPr>
      <w:rFonts w:ascii="Cambria" w:eastAsia="Lucida Sans Unicode" w:hAnsi="Cambria" w:cs="Times New Roman"/>
      <w:b/>
      <w:bCs/>
      <w:kern w:val="1"/>
      <w:sz w:val="32"/>
      <w:szCs w:val="32"/>
      <w:lang w:eastAsia="zh-CN"/>
    </w:rPr>
  </w:style>
  <w:style w:type="paragraph" w:styleId="Corpotesto">
    <w:name w:val="Body Text"/>
    <w:basedOn w:val="Normale"/>
    <w:link w:val="CorpotestoCarattere"/>
    <w:uiPriority w:val="99"/>
    <w:semiHidden/>
    <w:unhideWhenUsed/>
    <w:rsid w:val="00E94EE0"/>
    <w:pPr>
      <w:tabs>
        <w:tab w:val="left" w:pos="708"/>
      </w:tabs>
      <w:suppressAutoHyphens/>
      <w:spacing w:after="120" w:line="276" w:lineRule="auto"/>
      <w:textAlignment w:val="baseline"/>
    </w:pPr>
    <w:rPr>
      <w:rFonts w:ascii="Calibri" w:eastAsia="Lucida Sans Unicode" w:hAnsi="Calibri" w:cs="F"/>
      <w:kern w:val="1"/>
      <w:lang w:eastAsia="zh-CN"/>
    </w:r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sid w:val="00E94EE0"/>
    <w:rPr>
      <w:rFonts w:ascii="Calibri" w:eastAsia="Lucida Sans Unicode" w:hAnsi="Calibri" w:cs="F"/>
      <w:kern w:val="1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0948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g"/><Relationship Id="rId5" Type="http://schemas.openxmlformats.org/officeDocument/2006/relationships/webSettings" Target="webSettings.xml"/><Relationship Id="rId10" Type="http://schemas.openxmlformats.org/officeDocument/2006/relationships/image" Target="media/image3.jpg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CA29483-A5B2-45A3-BD17-5540445375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778</Words>
  <Characters>4441</Characters>
  <Application>Microsoft Office Word</Application>
  <DocSecurity>4</DocSecurity>
  <Lines>37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Luisa</dc:creator>
  <cp:keywords/>
  <dc:description/>
  <cp:lastModifiedBy>dsga</cp:lastModifiedBy>
  <cp:revision>2</cp:revision>
  <cp:lastPrinted>2020-12-17T11:55:00Z</cp:lastPrinted>
  <dcterms:created xsi:type="dcterms:W3CDTF">2021-08-28T13:55:00Z</dcterms:created>
  <dcterms:modified xsi:type="dcterms:W3CDTF">2021-08-28T13:55:00Z</dcterms:modified>
</cp:coreProperties>
</file>